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159"/>
        <w:gridCol w:w="1019"/>
      </w:tblGrid>
      <w:tr w:rsidR="00AF4E8E" w:rsidRPr="006C2FF3" w14:paraId="28898A57" w14:textId="77777777" w:rsidTr="00AF4E8E">
        <w:tc>
          <w:tcPr>
            <w:tcW w:w="8188" w:type="dxa"/>
          </w:tcPr>
          <w:p w14:paraId="1B3F0C73" w14:textId="013C18EB" w:rsidR="00AF4E8E" w:rsidRPr="001967A1" w:rsidRDefault="005B4DC7" w:rsidP="00E916D4">
            <w:pPr>
              <w:pStyle w:val="Titel"/>
              <w:rPr>
                <w:rFonts w:ascii="Open Sans Light" w:hAnsi="Open Sans Light" w:cs="Open Sans Light"/>
                <w:sz w:val="62"/>
                <w:szCs w:val="62"/>
                <w:lang w:val="en-US"/>
              </w:rPr>
            </w:pPr>
            <w:r w:rsidRPr="001967A1">
              <w:rPr>
                <w:rFonts w:ascii="Open Sans Light" w:hAnsi="Open Sans Light" w:cs="Open Sans Light"/>
                <w:sz w:val="62"/>
                <w:szCs w:val="62"/>
                <w:lang w:val="en-US"/>
              </w:rPr>
              <w:t xml:space="preserve">Senior </w:t>
            </w:r>
            <w:r w:rsidR="00AF4E8E" w:rsidRPr="001967A1">
              <w:rPr>
                <w:rFonts w:ascii="Open Sans Light" w:hAnsi="Open Sans Light" w:cs="Open Sans Light"/>
                <w:sz w:val="62"/>
                <w:szCs w:val="62"/>
                <w:lang w:val="en-US"/>
              </w:rPr>
              <w:t>Web Developer</w:t>
            </w:r>
          </w:p>
          <w:p w14:paraId="19122EAE" w14:textId="12682983" w:rsidR="00AF4E8E" w:rsidRDefault="00AF4E8E" w:rsidP="00E916D4">
            <w:pPr>
              <w:rPr>
                <w:lang w:val="en-US"/>
              </w:rPr>
            </w:pPr>
            <w:r w:rsidRPr="004B6C68">
              <w:rPr>
                <w:rFonts w:ascii="Open Sans SemiBold" w:hAnsi="Open Sans SemiBold" w:cs="Open Sans SemiBold"/>
                <w:sz w:val="52"/>
                <w:szCs w:val="52"/>
                <w:lang w:val="en-US"/>
              </w:rPr>
              <w:t>Tim Rutte</w:t>
            </w:r>
          </w:p>
        </w:tc>
        <w:tc>
          <w:tcPr>
            <w:tcW w:w="1024" w:type="dxa"/>
          </w:tcPr>
          <w:p w14:paraId="7F67FEFB" w14:textId="4BC5168E" w:rsidR="00AF4E8E" w:rsidRDefault="00AF4E8E" w:rsidP="00AF4E8E">
            <w:pPr>
              <w:jc w:val="right"/>
              <w:rPr>
                <w:lang w:val="en-US"/>
              </w:rPr>
            </w:pPr>
          </w:p>
          <w:p w14:paraId="75EEF248" w14:textId="7251162D" w:rsidR="00AF4E8E" w:rsidRDefault="00AF4E8E" w:rsidP="00AF4E8E">
            <w:pPr>
              <w:jc w:val="right"/>
              <w:rPr>
                <w:lang w:val="en-US"/>
              </w:rPr>
            </w:pPr>
          </w:p>
          <w:p w14:paraId="699587D9" w14:textId="36C9965B" w:rsidR="00AF4E8E" w:rsidRDefault="00AF4E8E" w:rsidP="00AF4E8E">
            <w:pPr>
              <w:jc w:val="right"/>
              <w:rPr>
                <w:lang w:val="en-US"/>
              </w:rPr>
            </w:pPr>
          </w:p>
        </w:tc>
      </w:tr>
    </w:tbl>
    <w:p w14:paraId="4EBEA48C" w14:textId="7994AE4F" w:rsidR="005D0FF6" w:rsidRDefault="00912531" w:rsidP="005D0FF6">
      <w:pPr>
        <w:spacing w:before="120"/>
        <w:rPr>
          <w:rFonts w:ascii="Open Sans" w:hAnsi="Open Sans" w:cs="Open Sans"/>
          <w:sz w:val="52"/>
          <w:szCs w:val="52"/>
          <w:lang w:val="en-US"/>
        </w:rPr>
      </w:pPr>
      <w:r>
        <w:rPr>
          <w:rFonts w:ascii="Open Sans Light" w:hAnsi="Open Sans Light" w:cs="Open Sans Light"/>
          <w:noProof/>
          <w:sz w:val="62"/>
          <w:szCs w:val="62"/>
          <w:lang w:val="en-US"/>
        </w:rPr>
        <w:drawing>
          <wp:anchor distT="0" distB="0" distL="114300" distR="114300" simplePos="0" relativeHeight="251662336" behindDoc="0" locked="0" layoutInCell="1" allowOverlap="1" wp14:anchorId="3BE22A38" wp14:editId="4F3A212C">
            <wp:simplePos x="0" y="0"/>
            <wp:positionH relativeFrom="column">
              <wp:posOffset>4044950</wp:posOffset>
            </wp:positionH>
            <wp:positionV relativeFrom="paragraph">
              <wp:posOffset>-991235</wp:posOffset>
            </wp:positionV>
            <wp:extent cx="1622425" cy="22186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2425" cy="221869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D0FF6" w:rsidRPr="00D442FF">
        <w:rPr>
          <w:rFonts w:ascii="Open Sans Light" w:hAnsi="Open Sans Light" w:cs="Open Sans Light"/>
          <w:sz w:val="52"/>
          <w:szCs w:val="52"/>
          <w:lang w:val="en-US"/>
        </w:rPr>
        <w:t>Freelancerprofil</w:t>
      </w:r>
      <w:proofErr w:type="spellEnd"/>
      <w:r w:rsidR="005D0FF6" w:rsidRPr="00D442FF">
        <w:rPr>
          <w:rFonts w:ascii="Open Sans" w:hAnsi="Open Sans" w:cs="Open Sans"/>
          <w:sz w:val="52"/>
          <w:szCs w:val="52"/>
          <w:lang w:val="en-US"/>
        </w:rPr>
        <w:t xml:space="preserve"> </w:t>
      </w:r>
    </w:p>
    <w:p w14:paraId="0E499225" w14:textId="572C3061" w:rsidR="00725A5F" w:rsidRDefault="00725A5F" w:rsidP="00725A5F">
      <w:pPr>
        <w:rPr>
          <w:rFonts w:ascii="Open Sans" w:hAnsi="Open Sans" w:cs="Open Sans"/>
          <w:b/>
          <w:sz w:val="24"/>
          <w:szCs w:val="24"/>
          <w:lang w:val="en-US"/>
        </w:rPr>
      </w:pPr>
    </w:p>
    <w:p w14:paraId="7DF93474" w14:textId="44D9A82B" w:rsidR="00725A5F" w:rsidRDefault="00725A5F" w:rsidP="00725A5F">
      <w:pPr>
        <w:rPr>
          <w:rFonts w:ascii="Open Sans" w:hAnsi="Open Sans" w:cs="Open Sans"/>
          <w:b/>
          <w:sz w:val="24"/>
          <w:szCs w:val="24"/>
          <w:lang w:val="en-US"/>
        </w:rPr>
      </w:pPr>
    </w:p>
    <w:p w14:paraId="785CA5FE" w14:textId="17EB04F5" w:rsidR="00725A5F" w:rsidRDefault="00725A5F" w:rsidP="00C32771">
      <w:pPr>
        <w:spacing w:after="0" w:line="240" w:lineRule="auto"/>
        <w:rPr>
          <w:rFonts w:ascii="Open Sans" w:hAnsi="Open Sans" w:cs="Open Sans"/>
          <w:b/>
          <w:sz w:val="24"/>
          <w:szCs w:val="24"/>
          <w:lang w:val="en-US"/>
        </w:rPr>
      </w:pPr>
    </w:p>
    <w:p w14:paraId="1A6BD533" w14:textId="259A6DBD" w:rsidR="00C32771" w:rsidRPr="00D442FF" w:rsidRDefault="00C32771" w:rsidP="00C32771">
      <w:pPr>
        <w:spacing w:after="0" w:line="240" w:lineRule="auto"/>
        <w:rPr>
          <w:rFonts w:ascii="Open Sans" w:hAnsi="Open Sans" w:cs="Open Sans"/>
          <w:b/>
          <w:sz w:val="24"/>
          <w:szCs w:val="24"/>
          <w:lang w:val="en-US"/>
        </w:rPr>
      </w:pPr>
      <w:r w:rsidRPr="00D442FF">
        <w:rPr>
          <w:rFonts w:ascii="Open Sans" w:hAnsi="Open Sans" w:cs="Open Sans"/>
          <w:b/>
          <w:sz w:val="24"/>
          <w:szCs w:val="24"/>
          <w:lang w:val="en-US"/>
        </w:rPr>
        <w:t>PERSON</w:t>
      </w:r>
      <w:r w:rsidRPr="00D442FF">
        <w:rPr>
          <w:rFonts w:ascii="Open Sans" w:hAnsi="Open Sans" w:cs="Open Sans"/>
          <w:b/>
          <w:sz w:val="24"/>
          <w:szCs w:val="24"/>
          <w:lang w:val="en-US"/>
        </w:rPr>
        <w:br/>
      </w:r>
      <w:r w:rsidRPr="00D442FF">
        <w:rPr>
          <w:rFonts w:ascii="Adobe Devanagari" w:hAnsi="Adobe Devanagari" w:cs="Adobe Devanagari"/>
          <w:sz w:val="24"/>
          <w:szCs w:val="24"/>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C32771" w:rsidRPr="00DD787C" w14:paraId="0C299120" w14:textId="77777777" w:rsidTr="004347E8">
        <w:tc>
          <w:tcPr>
            <w:tcW w:w="2376" w:type="dxa"/>
          </w:tcPr>
          <w:p w14:paraId="3870E6C6" w14:textId="4EF9552B" w:rsidR="00C32771" w:rsidRPr="00DD787C" w:rsidRDefault="00C32771">
            <w:pPr>
              <w:rPr>
                <w:rFonts w:cs="Open Sans"/>
              </w:rPr>
            </w:pPr>
            <w:r w:rsidRPr="00DD787C">
              <w:rPr>
                <w:rFonts w:cs="Open Sans"/>
              </w:rPr>
              <w:t>NAME, VORNAME</w:t>
            </w:r>
          </w:p>
        </w:tc>
        <w:tc>
          <w:tcPr>
            <w:tcW w:w="6836" w:type="dxa"/>
          </w:tcPr>
          <w:p w14:paraId="5E5208D4" w14:textId="295B6E9C" w:rsidR="00C32771" w:rsidRPr="00DD787C" w:rsidRDefault="00C32771">
            <w:pPr>
              <w:rPr>
                <w:rFonts w:cs="Open Sans"/>
              </w:rPr>
            </w:pPr>
            <w:r w:rsidRPr="00DD787C">
              <w:rPr>
                <w:rFonts w:cs="Open Sans"/>
              </w:rPr>
              <w:t>Rutte, Tim</w:t>
            </w:r>
          </w:p>
        </w:tc>
      </w:tr>
      <w:tr w:rsidR="00C32771" w:rsidRPr="00DD787C" w14:paraId="32AFE1A8" w14:textId="77777777" w:rsidTr="004347E8">
        <w:tc>
          <w:tcPr>
            <w:tcW w:w="2376" w:type="dxa"/>
          </w:tcPr>
          <w:p w14:paraId="31B11F84" w14:textId="4E4543FD" w:rsidR="00C32771" w:rsidRPr="00DD787C" w:rsidRDefault="00C32771">
            <w:pPr>
              <w:rPr>
                <w:rFonts w:cs="Open Sans"/>
              </w:rPr>
            </w:pPr>
            <w:r w:rsidRPr="00DD787C">
              <w:rPr>
                <w:rFonts w:cs="Open Sans"/>
              </w:rPr>
              <w:t>GEBURTSDATUM</w:t>
            </w:r>
          </w:p>
        </w:tc>
        <w:tc>
          <w:tcPr>
            <w:tcW w:w="6836" w:type="dxa"/>
          </w:tcPr>
          <w:p w14:paraId="7312C8D7" w14:textId="03611B41" w:rsidR="00C32771" w:rsidRPr="00DD787C" w:rsidRDefault="00C32771">
            <w:pPr>
              <w:rPr>
                <w:rFonts w:cs="Open Sans"/>
              </w:rPr>
            </w:pPr>
            <w:r w:rsidRPr="00DD787C">
              <w:rPr>
                <w:rFonts w:cs="Open Sans"/>
              </w:rPr>
              <w:t>04.11.1984</w:t>
            </w:r>
          </w:p>
        </w:tc>
      </w:tr>
      <w:tr w:rsidR="00465D5E" w:rsidRPr="00DD787C" w14:paraId="0CB79634" w14:textId="77777777" w:rsidTr="004347E8">
        <w:tc>
          <w:tcPr>
            <w:tcW w:w="2376" w:type="dxa"/>
          </w:tcPr>
          <w:p w14:paraId="70803A56" w14:textId="1FA69C78" w:rsidR="00465D5E" w:rsidRPr="00DD787C" w:rsidRDefault="00465D5E" w:rsidP="00465D5E">
            <w:pPr>
              <w:tabs>
                <w:tab w:val="center" w:pos="1080"/>
              </w:tabs>
              <w:rPr>
                <w:rFonts w:cs="Open Sans"/>
              </w:rPr>
            </w:pPr>
            <w:r>
              <w:rPr>
                <w:rFonts w:cs="Open Sans"/>
              </w:rPr>
              <w:t>NATIONALITÄT</w:t>
            </w:r>
          </w:p>
        </w:tc>
        <w:tc>
          <w:tcPr>
            <w:tcW w:w="6836" w:type="dxa"/>
          </w:tcPr>
          <w:p w14:paraId="024ADAC6" w14:textId="569EF675" w:rsidR="00465D5E" w:rsidRPr="00DD787C" w:rsidRDefault="00B13385">
            <w:pPr>
              <w:rPr>
                <w:rFonts w:cs="Open Sans"/>
              </w:rPr>
            </w:pPr>
            <w:r>
              <w:rPr>
                <w:rFonts w:cs="Open Sans"/>
              </w:rPr>
              <w:t>D</w:t>
            </w:r>
            <w:r w:rsidR="00465D5E">
              <w:rPr>
                <w:rFonts w:cs="Open Sans"/>
              </w:rPr>
              <w:t>eutsch</w:t>
            </w:r>
          </w:p>
        </w:tc>
      </w:tr>
      <w:tr w:rsidR="00C32771" w:rsidRPr="00DD787C" w14:paraId="799B62AE" w14:textId="77777777" w:rsidTr="004347E8">
        <w:tc>
          <w:tcPr>
            <w:tcW w:w="2376" w:type="dxa"/>
          </w:tcPr>
          <w:p w14:paraId="2070C61F" w14:textId="524E13EE" w:rsidR="00C32771" w:rsidRPr="00DD787C" w:rsidRDefault="00C32771">
            <w:pPr>
              <w:rPr>
                <w:rFonts w:cs="Open Sans"/>
              </w:rPr>
            </w:pPr>
            <w:r w:rsidRPr="00DD787C">
              <w:rPr>
                <w:rFonts w:cs="Open Sans"/>
              </w:rPr>
              <w:t>ADRESSE</w:t>
            </w:r>
          </w:p>
        </w:tc>
        <w:tc>
          <w:tcPr>
            <w:tcW w:w="6836" w:type="dxa"/>
          </w:tcPr>
          <w:p w14:paraId="216D4FCE" w14:textId="09D4F346" w:rsidR="00C32771" w:rsidRPr="00DD787C" w:rsidRDefault="004F4B7F">
            <w:pPr>
              <w:rPr>
                <w:rFonts w:cs="Open Sans"/>
              </w:rPr>
            </w:pPr>
            <w:r>
              <w:rPr>
                <w:rFonts w:cs="Open Sans"/>
              </w:rPr>
              <w:t>Cranachweg 6, 52531 Übach-Palenberg</w:t>
            </w:r>
            <w:r w:rsidR="00230749">
              <w:rPr>
                <w:rFonts w:cs="Open Sans"/>
              </w:rPr>
              <w:t>, Deutschland</w:t>
            </w:r>
          </w:p>
        </w:tc>
      </w:tr>
      <w:tr w:rsidR="00C32771" w:rsidRPr="00DD787C" w14:paraId="722CA563" w14:textId="77777777" w:rsidTr="004347E8">
        <w:tc>
          <w:tcPr>
            <w:tcW w:w="2376" w:type="dxa"/>
          </w:tcPr>
          <w:p w14:paraId="5925AD0A" w14:textId="48E65D55" w:rsidR="00C32771" w:rsidRPr="00DD787C" w:rsidRDefault="00BD6F5C">
            <w:pPr>
              <w:rPr>
                <w:rFonts w:cs="Open Sans"/>
              </w:rPr>
            </w:pPr>
            <w:r>
              <w:rPr>
                <w:rFonts w:cs="Open Sans"/>
              </w:rPr>
              <w:t>MOBIL</w:t>
            </w:r>
          </w:p>
        </w:tc>
        <w:tc>
          <w:tcPr>
            <w:tcW w:w="6836" w:type="dxa"/>
          </w:tcPr>
          <w:p w14:paraId="156C2DFB" w14:textId="74071720" w:rsidR="00C32771" w:rsidRPr="00DD787C" w:rsidRDefault="00235288">
            <w:pPr>
              <w:rPr>
                <w:rFonts w:cs="Open Sans"/>
              </w:rPr>
            </w:pPr>
            <w:r w:rsidRPr="00DD787C">
              <w:rPr>
                <w:rFonts w:cs="Open Sans"/>
              </w:rPr>
              <w:t>+49 (</w:t>
            </w:r>
            <w:r w:rsidR="002C7E8F">
              <w:rPr>
                <w:rFonts w:cs="Open Sans"/>
              </w:rPr>
              <w:t>177</w:t>
            </w:r>
            <w:r w:rsidRPr="00DD787C">
              <w:rPr>
                <w:rFonts w:cs="Open Sans"/>
              </w:rPr>
              <w:t xml:space="preserve">) </w:t>
            </w:r>
            <w:r w:rsidR="002C7E8F">
              <w:rPr>
                <w:rFonts w:cs="Open Sans"/>
              </w:rPr>
              <w:t>8759654</w:t>
            </w:r>
          </w:p>
        </w:tc>
      </w:tr>
      <w:tr w:rsidR="00C32771" w:rsidRPr="00DD787C" w14:paraId="7541B529" w14:textId="77777777" w:rsidTr="004347E8">
        <w:tc>
          <w:tcPr>
            <w:tcW w:w="2376" w:type="dxa"/>
          </w:tcPr>
          <w:p w14:paraId="26072728" w14:textId="7DBD2F65" w:rsidR="00C32771" w:rsidRPr="00DD787C" w:rsidRDefault="00C32771">
            <w:pPr>
              <w:rPr>
                <w:rFonts w:cs="Open Sans"/>
              </w:rPr>
            </w:pPr>
            <w:r w:rsidRPr="00DD787C">
              <w:rPr>
                <w:rFonts w:cs="Open Sans"/>
              </w:rPr>
              <w:t>E-MAIL</w:t>
            </w:r>
          </w:p>
        </w:tc>
        <w:tc>
          <w:tcPr>
            <w:tcW w:w="6836" w:type="dxa"/>
          </w:tcPr>
          <w:p w14:paraId="7B75E792" w14:textId="6218C223" w:rsidR="00C32771" w:rsidRPr="00DD787C" w:rsidRDefault="00564DF6">
            <w:pPr>
              <w:rPr>
                <w:rFonts w:cs="Open Sans"/>
              </w:rPr>
            </w:pPr>
            <w:hyperlink r:id="rId12" w:history="1">
              <w:r w:rsidR="001B0190" w:rsidRPr="001B0190">
                <w:rPr>
                  <w:rStyle w:val="Hyperlink"/>
                  <w:rFonts w:cs="Open Sans"/>
                  <w:color w:val="auto"/>
                </w:rPr>
                <w:t>info@timrutte.de</w:t>
              </w:r>
            </w:hyperlink>
          </w:p>
        </w:tc>
      </w:tr>
      <w:tr w:rsidR="00C32771" w:rsidRPr="00DD787C" w14:paraId="56C49534" w14:textId="77777777" w:rsidTr="004347E8">
        <w:tc>
          <w:tcPr>
            <w:tcW w:w="2376" w:type="dxa"/>
          </w:tcPr>
          <w:p w14:paraId="430B7BA1" w14:textId="4E9CDE9B" w:rsidR="00C32771" w:rsidRPr="00DD787C" w:rsidRDefault="00C32771">
            <w:pPr>
              <w:rPr>
                <w:rFonts w:cs="Open Sans"/>
              </w:rPr>
            </w:pPr>
            <w:r w:rsidRPr="00DD787C">
              <w:rPr>
                <w:rFonts w:cs="Open Sans"/>
              </w:rPr>
              <w:t>INTERNET</w:t>
            </w:r>
          </w:p>
        </w:tc>
        <w:tc>
          <w:tcPr>
            <w:tcW w:w="6836" w:type="dxa"/>
          </w:tcPr>
          <w:p w14:paraId="2A92A4AF" w14:textId="0BDEFB67" w:rsidR="00DD787C" w:rsidRPr="00DD787C" w:rsidRDefault="00564DF6">
            <w:pPr>
              <w:rPr>
                <w:rFonts w:cs="Open Sans"/>
              </w:rPr>
            </w:pPr>
            <w:hyperlink r:id="rId13" w:history="1">
              <w:r w:rsidR="001B0190" w:rsidRPr="001B0190">
                <w:rPr>
                  <w:rStyle w:val="Hyperlink"/>
                  <w:rFonts w:cs="Open Sans"/>
                  <w:color w:val="auto"/>
                </w:rPr>
                <w:t>http://www.timrutte.de</w:t>
              </w:r>
            </w:hyperlink>
          </w:p>
        </w:tc>
      </w:tr>
      <w:tr w:rsidR="00C3173D" w:rsidRPr="00DD787C" w14:paraId="178D228F" w14:textId="77777777" w:rsidTr="004347E8">
        <w:tc>
          <w:tcPr>
            <w:tcW w:w="2376" w:type="dxa"/>
          </w:tcPr>
          <w:p w14:paraId="4C9E6AE1" w14:textId="01C5139A" w:rsidR="00C3173D" w:rsidRPr="00DD787C" w:rsidRDefault="00C3173D">
            <w:pPr>
              <w:rPr>
                <w:rFonts w:cs="Open Sans"/>
              </w:rPr>
            </w:pPr>
            <w:r>
              <w:rPr>
                <w:rFonts w:cs="Open Sans"/>
              </w:rPr>
              <w:t>AUSBILDUNG</w:t>
            </w:r>
          </w:p>
        </w:tc>
        <w:tc>
          <w:tcPr>
            <w:tcW w:w="6836" w:type="dxa"/>
          </w:tcPr>
          <w:p w14:paraId="747715D3" w14:textId="2D8F1FEA" w:rsidR="00C3173D" w:rsidRDefault="00C3173D">
            <w:pPr>
              <w:rPr>
                <w:rFonts w:cs="Open Sans"/>
              </w:rPr>
            </w:pPr>
            <w:r>
              <w:rPr>
                <w:rFonts w:cs="Open Sans"/>
              </w:rPr>
              <w:t>Fachinformatiker für Anwendungsentwicklung</w:t>
            </w:r>
          </w:p>
        </w:tc>
      </w:tr>
    </w:tbl>
    <w:p w14:paraId="451CDA77" w14:textId="4AB3E57A" w:rsidR="00C32771" w:rsidRDefault="00C32771">
      <w:pPr>
        <w:rPr>
          <w:rFonts w:ascii="Open Sans" w:hAnsi="Open Sans" w:cs="Open Sans"/>
          <w:sz w:val="20"/>
          <w:szCs w:val="20"/>
        </w:rPr>
      </w:pPr>
    </w:p>
    <w:p w14:paraId="0EC428D6" w14:textId="1AD83367" w:rsidR="00DD787C" w:rsidRPr="00C32771" w:rsidRDefault="00A70ED8" w:rsidP="00DD787C">
      <w:pPr>
        <w:spacing w:after="0" w:line="240" w:lineRule="auto"/>
        <w:rPr>
          <w:rFonts w:ascii="Open Sans" w:hAnsi="Open Sans" w:cs="Open Sans"/>
          <w:b/>
          <w:sz w:val="24"/>
          <w:szCs w:val="24"/>
        </w:rPr>
      </w:pPr>
      <w:r>
        <w:rPr>
          <w:rFonts w:ascii="Open Sans" w:hAnsi="Open Sans" w:cs="Open Sans"/>
          <w:b/>
          <w:sz w:val="24"/>
          <w:szCs w:val="24"/>
        </w:rPr>
        <w:t>KONDITIONEN</w:t>
      </w:r>
      <w:r w:rsidR="00DD787C" w:rsidRPr="00C32771">
        <w:rPr>
          <w:rFonts w:ascii="Open Sans" w:hAnsi="Open Sans" w:cs="Open Sans"/>
          <w:b/>
          <w:sz w:val="24"/>
          <w:szCs w:val="24"/>
        </w:rPr>
        <w:br/>
      </w:r>
      <w:r w:rsidR="00DD787C" w:rsidRPr="00C32771">
        <w:rPr>
          <w:rFonts w:ascii="Adobe Devanagari" w:hAnsi="Adobe Devanagari" w:cs="Adobe Devanagari"/>
          <w:sz w:val="24"/>
          <w:szCs w:val="24"/>
        </w:rPr>
        <w:t>-----------------------------------------------</w:t>
      </w:r>
      <w:r w:rsidR="00DD787C">
        <w:rPr>
          <w:rFonts w:ascii="Adobe Devanagari" w:hAnsi="Adobe Devanagari" w:cs="Adobe Devanagari"/>
          <w:sz w:val="24"/>
          <w:szCs w:val="2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DD787C" w:rsidRPr="00DD787C" w14:paraId="39D06783" w14:textId="77777777" w:rsidTr="004347E8">
        <w:tc>
          <w:tcPr>
            <w:tcW w:w="2376" w:type="dxa"/>
          </w:tcPr>
          <w:p w14:paraId="165F64C0" w14:textId="4D4F5BA1" w:rsidR="00DD787C" w:rsidRPr="00DD787C" w:rsidRDefault="00DD787C" w:rsidP="00070B68">
            <w:pPr>
              <w:rPr>
                <w:rFonts w:cs="Open Sans"/>
              </w:rPr>
            </w:pPr>
            <w:r>
              <w:rPr>
                <w:rFonts w:cs="Open Sans"/>
              </w:rPr>
              <w:t>VERFÜGBARKEIT</w:t>
            </w:r>
          </w:p>
        </w:tc>
        <w:tc>
          <w:tcPr>
            <w:tcW w:w="6836" w:type="dxa"/>
          </w:tcPr>
          <w:p w14:paraId="64A8C668" w14:textId="15CC2528" w:rsidR="00DD787C" w:rsidRPr="00DD787C" w:rsidRDefault="001B0190" w:rsidP="00E62390">
            <w:pPr>
              <w:rPr>
                <w:rFonts w:cs="Open Sans"/>
              </w:rPr>
            </w:pPr>
            <w:r>
              <w:rPr>
                <w:rFonts w:cs="Open Sans"/>
              </w:rPr>
              <w:t xml:space="preserve">ab </w:t>
            </w:r>
            <w:r w:rsidR="004D57BA">
              <w:rPr>
                <w:rFonts w:cs="Open Sans"/>
              </w:rPr>
              <w:t>n/a</w:t>
            </w:r>
          </w:p>
        </w:tc>
      </w:tr>
      <w:tr w:rsidR="00DD787C" w:rsidRPr="00DD787C" w14:paraId="11C9A279" w14:textId="77777777" w:rsidTr="004347E8">
        <w:tc>
          <w:tcPr>
            <w:tcW w:w="2376" w:type="dxa"/>
          </w:tcPr>
          <w:p w14:paraId="0B1FDD5E" w14:textId="00C410E6" w:rsidR="00DD787C" w:rsidRPr="00DD787C" w:rsidRDefault="00DD787C" w:rsidP="00070B68">
            <w:pPr>
              <w:rPr>
                <w:rFonts w:cs="Open Sans"/>
              </w:rPr>
            </w:pPr>
            <w:r>
              <w:rPr>
                <w:rFonts w:cs="Open Sans"/>
              </w:rPr>
              <w:t>VERGÜTUNG</w:t>
            </w:r>
          </w:p>
        </w:tc>
        <w:tc>
          <w:tcPr>
            <w:tcW w:w="6836" w:type="dxa"/>
          </w:tcPr>
          <w:p w14:paraId="607C0B48" w14:textId="1FAEBFAB" w:rsidR="00DD787C" w:rsidRPr="00DD787C" w:rsidRDefault="004D57BA" w:rsidP="00631C93">
            <w:pPr>
              <w:rPr>
                <w:rFonts w:cs="Open Sans"/>
              </w:rPr>
            </w:pPr>
            <w:r>
              <w:rPr>
                <w:rFonts w:cs="Open Sans"/>
              </w:rPr>
              <w:t>auf Anfrage</w:t>
            </w:r>
          </w:p>
        </w:tc>
      </w:tr>
      <w:tr w:rsidR="001B0190" w:rsidRPr="00DD787C" w14:paraId="438A21A9" w14:textId="77777777" w:rsidTr="004347E8">
        <w:tc>
          <w:tcPr>
            <w:tcW w:w="2376" w:type="dxa"/>
          </w:tcPr>
          <w:p w14:paraId="5E586FFF" w14:textId="253A1DA6" w:rsidR="001B0190" w:rsidRDefault="001B0190" w:rsidP="00070B68">
            <w:pPr>
              <w:rPr>
                <w:rFonts w:cs="Open Sans"/>
              </w:rPr>
            </w:pPr>
            <w:r>
              <w:rPr>
                <w:rFonts w:cs="Open Sans"/>
              </w:rPr>
              <w:t>EINSATZORTE</w:t>
            </w:r>
          </w:p>
        </w:tc>
        <w:tc>
          <w:tcPr>
            <w:tcW w:w="6836" w:type="dxa"/>
          </w:tcPr>
          <w:p w14:paraId="01CD7EE7" w14:textId="1D761403" w:rsidR="001B0190" w:rsidRDefault="004D57BA" w:rsidP="00E03521">
            <w:pPr>
              <w:rPr>
                <w:rFonts w:cs="Open Sans"/>
              </w:rPr>
            </w:pPr>
            <w:r>
              <w:rPr>
                <w:rFonts w:cs="Open Sans"/>
              </w:rPr>
              <w:t>National, International, Remote</w:t>
            </w:r>
          </w:p>
        </w:tc>
      </w:tr>
    </w:tbl>
    <w:p w14:paraId="19453CD6" w14:textId="1C45A55A" w:rsidR="006850BD" w:rsidRDefault="006850BD">
      <w:pPr>
        <w:rPr>
          <w:rFonts w:ascii="Open Sans" w:hAnsi="Open Sans" w:cs="Open Sans"/>
          <w:sz w:val="20"/>
          <w:szCs w:val="20"/>
        </w:rPr>
      </w:pPr>
    </w:p>
    <w:p w14:paraId="70F707FE" w14:textId="65EA436D" w:rsidR="00725A5F" w:rsidRDefault="00725A5F" w:rsidP="008C4DD6">
      <w:pPr>
        <w:spacing w:after="0" w:line="240" w:lineRule="auto"/>
        <w:rPr>
          <w:rFonts w:ascii="Open Sans" w:hAnsi="Open Sans" w:cs="Open Sans"/>
          <w:b/>
          <w:sz w:val="24"/>
          <w:szCs w:val="24"/>
        </w:rPr>
      </w:pPr>
      <w:r>
        <w:rPr>
          <w:rFonts w:ascii="Open Sans" w:hAnsi="Open Sans" w:cs="Open Sans"/>
          <w:b/>
          <w:sz w:val="24"/>
          <w:szCs w:val="24"/>
        </w:rPr>
        <w:t>AUF EINEN BLICK</w:t>
      </w:r>
      <w:r w:rsidRPr="00C32771">
        <w:rPr>
          <w:rFonts w:ascii="Open Sans" w:hAnsi="Open Sans" w:cs="Open Sans"/>
          <w:b/>
          <w:sz w:val="24"/>
          <w:szCs w:val="24"/>
        </w:rPr>
        <w:br/>
      </w:r>
      <w:r w:rsidRPr="00C32771">
        <w:rPr>
          <w:rFonts w:ascii="Adobe Devanagari" w:hAnsi="Adobe Devanagari" w:cs="Adobe Devanagari"/>
          <w:sz w:val="24"/>
          <w:szCs w:val="24"/>
        </w:rPr>
        <w:t>-----------------------------------------------</w:t>
      </w:r>
      <w:r>
        <w:rPr>
          <w:rFonts w:ascii="Adobe Devanagari" w:hAnsi="Adobe Devanagari" w:cs="Adobe Devanagari"/>
          <w:sz w:val="24"/>
          <w:szCs w:val="24"/>
        </w:rPr>
        <w:t>-----------------------------------------------------------------</w:t>
      </w:r>
    </w:p>
    <w:p w14:paraId="3B89FDD5" w14:textId="3AA681C7" w:rsidR="0077750E" w:rsidRDefault="0077750E" w:rsidP="0077750E">
      <w:pPr>
        <w:pStyle w:val="Listenabsatz"/>
        <w:numPr>
          <w:ilvl w:val="0"/>
          <w:numId w:val="6"/>
        </w:numPr>
        <w:spacing w:after="0" w:line="240" w:lineRule="auto"/>
        <w:rPr>
          <w:rFonts w:cs="Open Sans"/>
        </w:rPr>
      </w:pPr>
      <w:r>
        <w:rPr>
          <w:rFonts w:cs="Open Sans"/>
        </w:rPr>
        <w:t>Über 1</w:t>
      </w:r>
      <w:r w:rsidR="00CF4E6C">
        <w:rPr>
          <w:rFonts w:cs="Open Sans"/>
        </w:rPr>
        <w:t>5</w:t>
      </w:r>
      <w:r>
        <w:rPr>
          <w:rFonts w:cs="Open Sans"/>
        </w:rPr>
        <w:t xml:space="preserve"> Jahre praktische Erfahrung in der professionellen Webentwicklung </w:t>
      </w:r>
    </w:p>
    <w:p w14:paraId="7064D660" w14:textId="2E28D4FA" w:rsidR="0077750E" w:rsidRDefault="0077750E" w:rsidP="0077750E">
      <w:pPr>
        <w:pStyle w:val="Listenabsatz"/>
        <w:numPr>
          <w:ilvl w:val="0"/>
          <w:numId w:val="6"/>
        </w:numPr>
        <w:spacing w:after="0" w:line="240" w:lineRule="auto"/>
        <w:rPr>
          <w:rFonts w:cs="Open Sans"/>
        </w:rPr>
      </w:pPr>
      <w:r w:rsidRPr="0077750E">
        <w:rPr>
          <w:rFonts w:cs="Open Sans"/>
        </w:rPr>
        <w:t>Schwerpunkt - Webentwicklung auf Ba</w:t>
      </w:r>
      <w:r w:rsidR="00350990">
        <w:rPr>
          <w:rFonts w:cs="Open Sans"/>
        </w:rPr>
        <w:t>sis von PHP 5 / 7</w:t>
      </w:r>
      <w:r w:rsidRPr="0077750E">
        <w:rPr>
          <w:rFonts w:cs="Open Sans"/>
        </w:rPr>
        <w:t xml:space="preserve"> (OOP) / MySQL</w:t>
      </w:r>
      <w:r>
        <w:rPr>
          <w:rFonts w:cs="Open Sans"/>
        </w:rPr>
        <w:t xml:space="preserve"> </w:t>
      </w:r>
      <w:r w:rsidR="00A47637">
        <w:rPr>
          <w:rFonts w:cs="Open Sans"/>
        </w:rPr>
        <w:t>und Zend Framework</w:t>
      </w:r>
    </w:p>
    <w:p w14:paraId="32B229B2" w14:textId="5526C218" w:rsidR="0077750E" w:rsidRDefault="0077750E" w:rsidP="0077750E">
      <w:pPr>
        <w:pStyle w:val="Listenabsatz"/>
        <w:numPr>
          <w:ilvl w:val="0"/>
          <w:numId w:val="6"/>
        </w:numPr>
        <w:spacing w:after="0" w:line="240" w:lineRule="auto"/>
        <w:rPr>
          <w:rFonts w:cs="Open Sans"/>
        </w:rPr>
      </w:pPr>
      <w:r w:rsidRPr="0077750E">
        <w:rPr>
          <w:rFonts w:cs="Open Sans"/>
        </w:rPr>
        <w:t>Zen</w:t>
      </w:r>
      <w:r w:rsidR="00664119">
        <w:rPr>
          <w:rFonts w:cs="Open Sans"/>
        </w:rPr>
        <w:t>d</w:t>
      </w:r>
      <w:r w:rsidR="001352D5">
        <w:rPr>
          <w:rFonts w:cs="Open Sans"/>
        </w:rPr>
        <w:t xml:space="preserve"> PHP 5.3</w:t>
      </w:r>
      <w:r w:rsidR="00664119">
        <w:rPr>
          <w:rFonts w:cs="Open Sans"/>
        </w:rPr>
        <w:t xml:space="preserve"> Certified Engineer, ZEND022753</w:t>
      </w:r>
    </w:p>
    <w:p w14:paraId="5AE50204" w14:textId="72FCADD3" w:rsidR="00A47637" w:rsidRPr="005635A3" w:rsidRDefault="00A47637" w:rsidP="0077750E">
      <w:pPr>
        <w:pStyle w:val="Listenabsatz"/>
        <w:numPr>
          <w:ilvl w:val="0"/>
          <w:numId w:val="6"/>
        </w:numPr>
        <w:spacing w:after="0" w:line="240" w:lineRule="auto"/>
        <w:rPr>
          <w:rFonts w:cs="Open Sans"/>
          <w:lang w:val="en-US"/>
        </w:rPr>
      </w:pPr>
      <w:r w:rsidRPr="00A47637">
        <w:rPr>
          <w:lang w:val="en-US"/>
        </w:rPr>
        <w:t>Zend Framework Certified Engineer, ZEND022753</w:t>
      </w:r>
    </w:p>
    <w:p w14:paraId="480A6249" w14:textId="44CE7194" w:rsidR="005635A3" w:rsidRPr="005635A3" w:rsidRDefault="005635A3" w:rsidP="005635A3">
      <w:pPr>
        <w:pStyle w:val="Listenabsatz"/>
        <w:numPr>
          <w:ilvl w:val="0"/>
          <w:numId w:val="6"/>
        </w:numPr>
        <w:spacing w:after="0" w:line="240" w:lineRule="auto"/>
        <w:rPr>
          <w:rFonts w:cs="Open Sans"/>
          <w:lang w:val="en-US"/>
        </w:rPr>
      </w:pPr>
      <w:r>
        <w:rPr>
          <w:rFonts w:cs="Open Sans"/>
          <w:lang w:val="en-US"/>
        </w:rPr>
        <w:t xml:space="preserve">Oracle Certified Associate, MySQL 5, </w:t>
      </w:r>
      <w:r w:rsidRPr="005B5D7F">
        <w:rPr>
          <w:lang w:val="en-US"/>
        </w:rPr>
        <w:t>OC1298532</w:t>
      </w:r>
    </w:p>
    <w:p w14:paraId="6FC9A6A4" w14:textId="2AF74C3E" w:rsidR="00AE3AF8" w:rsidRDefault="001A5628" w:rsidP="00AE3AF8">
      <w:pPr>
        <w:pStyle w:val="Listenabsatz"/>
        <w:numPr>
          <w:ilvl w:val="0"/>
          <w:numId w:val="6"/>
        </w:numPr>
        <w:spacing w:after="0" w:line="240" w:lineRule="auto"/>
        <w:rPr>
          <w:rFonts w:cs="Open Sans"/>
        </w:rPr>
      </w:pPr>
      <w:r>
        <w:rPr>
          <w:rFonts w:cs="Open Sans"/>
        </w:rPr>
        <w:t xml:space="preserve">Spezialist </w:t>
      </w:r>
      <w:r w:rsidR="0077750E">
        <w:rPr>
          <w:rFonts w:cs="Open Sans"/>
        </w:rPr>
        <w:t>in der Entwicklung von datenbankgestützten Webanwendungen</w:t>
      </w:r>
      <w:r w:rsidR="00EF7209">
        <w:rPr>
          <w:rFonts w:cs="Open Sans"/>
        </w:rPr>
        <w:t xml:space="preserve"> auf Basis des Zend Framework</w:t>
      </w:r>
    </w:p>
    <w:p w14:paraId="134C6D6D" w14:textId="71FBD361" w:rsidR="001A5628" w:rsidRPr="001A5628" w:rsidRDefault="001A5628" w:rsidP="001A5628">
      <w:pPr>
        <w:pStyle w:val="Listenabsatz"/>
        <w:numPr>
          <w:ilvl w:val="0"/>
          <w:numId w:val="6"/>
        </w:numPr>
        <w:spacing w:after="0" w:line="240" w:lineRule="auto"/>
        <w:rPr>
          <w:rFonts w:cs="Open Sans"/>
        </w:rPr>
      </w:pPr>
      <w:r>
        <w:rPr>
          <w:rFonts w:cs="Open Sans"/>
        </w:rPr>
        <w:t>Mehrjährige Erfahrung in der Entwicklung von hochverfügbaren Anwendungen (100k+ User)</w:t>
      </w:r>
    </w:p>
    <w:p w14:paraId="6CB98667" w14:textId="21930CF4" w:rsidR="009B39DC" w:rsidRDefault="001A5628" w:rsidP="009B39DC">
      <w:pPr>
        <w:pStyle w:val="Listenabsatz"/>
        <w:numPr>
          <w:ilvl w:val="0"/>
          <w:numId w:val="6"/>
        </w:numPr>
        <w:spacing w:after="0" w:line="240" w:lineRule="auto"/>
        <w:rPr>
          <w:rFonts w:cs="Open Sans"/>
        </w:rPr>
      </w:pPr>
      <w:r>
        <w:rPr>
          <w:rFonts w:cs="Open Sans"/>
        </w:rPr>
        <w:t>Sehr g</w:t>
      </w:r>
      <w:r w:rsidR="009B39DC">
        <w:rPr>
          <w:rFonts w:cs="Open Sans"/>
        </w:rPr>
        <w:t>ute Kenntnisse im Bereich Datenbankd</w:t>
      </w:r>
      <w:r w:rsidR="009B39DC" w:rsidRPr="009B39DC">
        <w:rPr>
          <w:rFonts w:cs="Open Sans"/>
        </w:rPr>
        <w:t>esign und Modellierung</w:t>
      </w:r>
    </w:p>
    <w:p w14:paraId="53275C06" w14:textId="0AD23EDC" w:rsidR="00AE3AF8" w:rsidRDefault="00834781" w:rsidP="00AE3AF8">
      <w:pPr>
        <w:pStyle w:val="Listenabsatz"/>
        <w:numPr>
          <w:ilvl w:val="0"/>
          <w:numId w:val="6"/>
        </w:numPr>
        <w:spacing w:after="0" w:line="240" w:lineRule="auto"/>
        <w:rPr>
          <w:rFonts w:cs="Open Sans"/>
        </w:rPr>
      </w:pPr>
      <w:r>
        <w:rPr>
          <w:rFonts w:cs="Open Sans"/>
        </w:rPr>
        <w:t>Sehr gute</w:t>
      </w:r>
      <w:r w:rsidR="009B39DC">
        <w:rPr>
          <w:rFonts w:cs="Open Sans"/>
        </w:rPr>
        <w:t xml:space="preserve"> Erfahrung in der a</w:t>
      </w:r>
      <w:r w:rsidR="00AE3AF8" w:rsidRPr="00AE3AF8">
        <w:rPr>
          <w:rFonts w:cs="Open Sans"/>
        </w:rPr>
        <w:t>gile</w:t>
      </w:r>
      <w:r w:rsidR="009B39DC">
        <w:rPr>
          <w:rFonts w:cs="Open Sans"/>
        </w:rPr>
        <w:t>n</w:t>
      </w:r>
      <w:r w:rsidR="00AE3AF8" w:rsidRPr="00AE3AF8">
        <w:rPr>
          <w:rFonts w:cs="Open Sans"/>
        </w:rPr>
        <w:t xml:space="preserve"> </w:t>
      </w:r>
      <w:r w:rsidR="005B52DE">
        <w:rPr>
          <w:rFonts w:cs="Open Sans"/>
        </w:rPr>
        <w:t>E</w:t>
      </w:r>
      <w:r w:rsidR="00AE3AF8" w:rsidRPr="00AE3AF8">
        <w:rPr>
          <w:rFonts w:cs="Open Sans"/>
        </w:rPr>
        <w:t>ntwick</w:t>
      </w:r>
      <w:r w:rsidR="00AE3AF8">
        <w:rPr>
          <w:rFonts w:cs="Open Sans"/>
        </w:rPr>
        <w:t>lung mit Scrum</w:t>
      </w:r>
      <w:r>
        <w:rPr>
          <w:rFonts w:cs="Open Sans"/>
        </w:rPr>
        <w:t xml:space="preserve"> und Kanban</w:t>
      </w:r>
      <w:r w:rsidR="005B52DE">
        <w:rPr>
          <w:rFonts w:cs="Open Sans"/>
        </w:rPr>
        <w:t xml:space="preserve"> in </w:t>
      </w:r>
      <w:r>
        <w:rPr>
          <w:rFonts w:cs="Open Sans"/>
        </w:rPr>
        <w:t>allen Teamgrößen</w:t>
      </w:r>
    </w:p>
    <w:p w14:paraId="6262AA0F" w14:textId="057E1B3C" w:rsidR="005B52DE" w:rsidRPr="005B52DE" w:rsidRDefault="009B39DC" w:rsidP="005B52DE">
      <w:pPr>
        <w:pStyle w:val="Listenabsatz"/>
        <w:numPr>
          <w:ilvl w:val="0"/>
          <w:numId w:val="6"/>
        </w:numPr>
        <w:spacing w:after="0" w:line="240" w:lineRule="auto"/>
        <w:rPr>
          <w:rFonts w:cs="Open Sans"/>
        </w:rPr>
      </w:pPr>
      <w:r>
        <w:rPr>
          <w:rFonts w:cs="Open Sans"/>
        </w:rPr>
        <w:t xml:space="preserve">Mehrjährige Erfahrung in der von </w:t>
      </w:r>
      <w:r w:rsidRPr="00AE3AF8">
        <w:rPr>
          <w:rFonts w:cs="Open Sans"/>
        </w:rPr>
        <w:t>Erstellung von Fach.- / Tech.</w:t>
      </w:r>
      <w:r w:rsidR="00805E99">
        <w:rPr>
          <w:rFonts w:cs="Open Sans"/>
        </w:rPr>
        <w:t>-</w:t>
      </w:r>
      <w:r w:rsidRPr="00AE3AF8">
        <w:rPr>
          <w:rFonts w:cs="Open Sans"/>
        </w:rPr>
        <w:t>Spezifikationen und Test Cases</w:t>
      </w:r>
    </w:p>
    <w:p w14:paraId="7EFADA7F" w14:textId="57C28418" w:rsidR="00AE3AF8" w:rsidRDefault="00805E99" w:rsidP="00AE3AF8">
      <w:pPr>
        <w:pStyle w:val="Listenabsatz"/>
        <w:numPr>
          <w:ilvl w:val="0"/>
          <w:numId w:val="6"/>
        </w:numPr>
        <w:spacing w:after="0" w:line="240" w:lineRule="auto"/>
        <w:rPr>
          <w:rFonts w:cs="Open Sans"/>
        </w:rPr>
      </w:pPr>
      <w:r>
        <w:rPr>
          <w:rFonts w:cs="Open Sans"/>
        </w:rPr>
        <w:t xml:space="preserve">Mehrjährige </w:t>
      </w:r>
      <w:r w:rsidR="009B39DC">
        <w:rPr>
          <w:rFonts w:cs="Open Sans"/>
        </w:rPr>
        <w:t xml:space="preserve">Erfahrung </w:t>
      </w:r>
      <w:r w:rsidR="00AE3AF8">
        <w:rPr>
          <w:rFonts w:cs="Open Sans"/>
        </w:rPr>
        <w:t>in der</w:t>
      </w:r>
      <w:r w:rsidR="005B52DE">
        <w:rPr>
          <w:rFonts w:cs="Open Sans"/>
        </w:rPr>
        <w:t xml:space="preserve"> eigenständigen</w:t>
      </w:r>
      <w:r w:rsidR="00AE3AF8">
        <w:rPr>
          <w:rFonts w:cs="Open Sans"/>
        </w:rPr>
        <w:t xml:space="preserve"> </w:t>
      </w:r>
      <w:r w:rsidR="00AE3AF8" w:rsidRPr="00AE3AF8">
        <w:rPr>
          <w:rFonts w:cs="Open Sans"/>
        </w:rPr>
        <w:t>Koordination</w:t>
      </w:r>
      <w:r w:rsidR="00AE3AF8">
        <w:rPr>
          <w:rFonts w:cs="Open Sans"/>
        </w:rPr>
        <w:t xml:space="preserve"> und Planung</w:t>
      </w:r>
      <w:r w:rsidR="00AE3AF8" w:rsidRPr="00AE3AF8">
        <w:rPr>
          <w:rFonts w:cs="Open Sans"/>
        </w:rPr>
        <w:t xml:space="preserve"> </w:t>
      </w:r>
      <w:r w:rsidR="00AE3AF8">
        <w:rPr>
          <w:rFonts w:cs="Open Sans"/>
        </w:rPr>
        <w:t xml:space="preserve">von </w:t>
      </w:r>
      <w:r w:rsidR="00AE3AF8" w:rsidRPr="00AE3AF8">
        <w:rPr>
          <w:rFonts w:cs="Open Sans"/>
        </w:rPr>
        <w:t>Webproj</w:t>
      </w:r>
      <w:r w:rsidR="00AE3AF8">
        <w:rPr>
          <w:rFonts w:cs="Open Sans"/>
        </w:rPr>
        <w:t>ekten</w:t>
      </w:r>
    </w:p>
    <w:p w14:paraId="33FDFD78" w14:textId="000FB548" w:rsidR="00834781" w:rsidRPr="00834781" w:rsidRDefault="00E07F94" w:rsidP="00834781">
      <w:pPr>
        <w:pStyle w:val="Listenabsatz"/>
        <w:numPr>
          <w:ilvl w:val="0"/>
          <w:numId w:val="6"/>
        </w:numPr>
        <w:spacing w:after="0" w:line="240" w:lineRule="auto"/>
        <w:rPr>
          <w:rFonts w:cs="Open Sans"/>
        </w:rPr>
      </w:pPr>
      <w:r>
        <w:t>Selbstständige l</w:t>
      </w:r>
      <w:r w:rsidR="00834781">
        <w:t>ösungs- und ergebnisorientierte Arbeitsweise</w:t>
      </w:r>
    </w:p>
    <w:p w14:paraId="27E4989A" w14:textId="4DC709D2" w:rsidR="005777EE" w:rsidRPr="00CF4E6C" w:rsidRDefault="00AE3AF8" w:rsidP="00CF4E6C">
      <w:pPr>
        <w:pStyle w:val="Listenabsatz"/>
        <w:numPr>
          <w:ilvl w:val="0"/>
          <w:numId w:val="6"/>
        </w:numPr>
        <w:spacing w:after="0" w:line="240" w:lineRule="auto"/>
        <w:rPr>
          <w:rFonts w:cs="Open Sans"/>
        </w:rPr>
      </w:pPr>
      <w:r w:rsidRPr="00AE3AF8">
        <w:rPr>
          <w:rFonts w:cs="Open Sans"/>
        </w:rPr>
        <w:t>Sprachen: Deutsch (Muttersprache), Englisch (fließend), Französisch (Grundkenntnisse)</w:t>
      </w:r>
      <w:r w:rsidR="005777EE" w:rsidRPr="00CF4E6C">
        <w:rPr>
          <w:rFonts w:cs="Open Sans"/>
        </w:rPr>
        <w:br w:type="page"/>
      </w:r>
    </w:p>
    <w:p w14:paraId="36C378A5" w14:textId="76F7B53B" w:rsidR="008C4DD6" w:rsidRPr="00C32771" w:rsidRDefault="00725A5F" w:rsidP="008C4DD6">
      <w:pPr>
        <w:spacing w:after="0" w:line="240" w:lineRule="auto"/>
        <w:rPr>
          <w:rFonts w:ascii="Open Sans" w:hAnsi="Open Sans" w:cs="Open Sans"/>
          <w:b/>
          <w:sz w:val="24"/>
          <w:szCs w:val="24"/>
        </w:rPr>
      </w:pPr>
      <w:r>
        <w:rPr>
          <w:rFonts w:ascii="Open Sans" w:hAnsi="Open Sans" w:cs="Open Sans"/>
          <w:b/>
          <w:sz w:val="24"/>
          <w:szCs w:val="24"/>
        </w:rPr>
        <w:lastRenderedPageBreak/>
        <w:t xml:space="preserve">FACHKOMPETENZ </w:t>
      </w:r>
      <w:r>
        <w:rPr>
          <w:rFonts w:ascii="Open Sans" w:hAnsi="Open Sans" w:cs="Open Sans"/>
          <w:sz w:val="24"/>
          <w:szCs w:val="24"/>
        </w:rPr>
        <w:t>EXPERTE</w:t>
      </w:r>
      <w:r w:rsidR="008C4DD6" w:rsidRPr="00C32771">
        <w:rPr>
          <w:rFonts w:ascii="Open Sans" w:hAnsi="Open Sans" w:cs="Open Sans"/>
          <w:b/>
          <w:sz w:val="24"/>
          <w:szCs w:val="24"/>
        </w:rPr>
        <w:br/>
      </w:r>
      <w:r w:rsidR="008C4DD6" w:rsidRPr="00C32771">
        <w:rPr>
          <w:rFonts w:ascii="Adobe Devanagari" w:hAnsi="Adobe Devanagari" w:cs="Adobe Devanagari"/>
          <w:sz w:val="24"/>
          <w:szCs w:val="24"/>
        </w:rPr>
        <w:t>-----------------------------------------------</w:t>
      </w:r>
      <w:r w:rsidR="008C4DD6">
        <w:rPr>
          <w:rFonts w:ascii="Adobe Devanagari" w:hAnsi="Adobe Devanagari" w:cs="Adobe Devanagari"/>
          <w:sz w:val="24"/>
          <w:szCs w:val="2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376"/>
        <w:gridCol w:w="6836"/>
      </w:tblGrid>
      <w:tr w:rsidR="005635A3" w:rsidRPr="00DD787C" w14:paraId="5DA0BEC8" w14:textId="77777777" w:rsidTr="006C3CA2">
        <w:tc>
          <w:tcPr>
            <w:tcW w:w="2376" w:type="dxa"/>
          </w:tcPr>
          <w:p w14:paraId="03F82FFB" w14:textId="0FE41B14" w:rsidR="005635A3" w:rsidRPr="00DD787C" w:rsidRDefault="005635A3" w:rsidP="005635A3">
            <w:pPr>
              <w:rPr>
                <w:rFonts w:cs="Open Sans"/>
              </w:rPr>
            </w:pPr>
            <w:r>
              <w:rPr>
                <w:rFonts w:cs="Open Sans"/>
              </w:rPr>
              <w:t>FACHGEBIETE</w:t>
            </w:r>
          </w:p>
        </w:tc>
        <w:tc>
          <w:tcPr>
            <w:tcW w:w="6836" w:type="dxa"/>
          </w:tcPr>
          <w:p w14:paraId="33E51BBC" w14:textId="77777777" w:rsidR="005635A3" w:rsidRDefault="005635A3" w:rsidP="005635A3">
            <w:pPr>
              <w:rPr>
                <w:rFonts w:cs="Open Sans"/>
              </w:rPr>
            </w:pPr>
            <w:r>
              <w:rPr>
                <w:rFonts w:cs="Open Sans"/>
              </w:rPr>
              <w:t>Professionelle objektorientierte PHP Entwicklung</w:t>
            </w:r>
          </w:p>
          <w:p w14:paraId="7765C5B3" w14:textId="77777777" w:rsidR="005635A3" w:rsidRDefault="005635A3" w:rsidP="005635A3">
            <w:pPr>
              <w:rPr>
                <w:rFonts w:cs="Open Sans"/>
              </w:rPr>
            </w:pPr>
            <w:r>
              <w:rPr>
                <w:rFonts w:cs="Open Sans"/>
              </w:rPr>
              <w:t>Datenbankgestützte Webanwendungen mit Zend Framework</w:t>
            </w:r>
          </w:p>
          <w:p w14:paraId="63556216" w14:textId="165E4C08" w:rsidR="005635A3" w:rsidRPr="00DD787C" w:rsidRDefault="005635A3" w:rsidP="005635A3">
            <w:pPr>
              <w:rPr>
                <w:rFonts w:cs="Open Sans"/>
              </w:rPr>
            </w:pPr>
            <w:r>
              <w:rPr>
                <w:rFonts w:cs="Open Sans"/>
              </w:rPr>
              <w:t>Architektur komplexer Webanwendungen</w:t>
            </w:r>
          </w:p>
        </w:tc>
      </w:tr>
      <w:tr w:rsidR="005635A3" w:rsidRPr="006C2FF3" w14:paraId="2A920000" w14:textId="77777777" w:rsidTr="006C3CA2">
        <w:tc>
          <w:tcPr>
            <w:tcW w:w="2376" w:type="dxa"/>
          </w:tcPr>
          <w:p w14:paraId="7AC3E1DC" w14:textId="6FDEBF13" w:rsidR="005635A3" w:rsidRPr="00DD787C" w:rsidRDefault="005635A3" w:rsidP="005635A3">
            <w:pPr>
              <w:rPr>
                <w:rFonts w:cs="Open Sans"/>
              </w:rPr>
            </w:pPr>
            <w:r>
              <w:rPr>
                <w:rFonts w:cs="Open Sans"/>
              </w:rPr>
              <w:t>PROGRAMMIERUNG</w:t>
            </w:r>
          </w:p>
        </w:tc>
        <w:tc>
          <w:tcPr>
            <w:tcW w:w="6836" w:type="dxa"/>
          </w:tcPr>
          <w:p w14:paraId="47BCA1A5" w14:textId="5E058670" w:rsidR="005635A3" w:rsidRPr="00B13385" w:rsidRDefault="005635A3" w:rsidP="00217E04">
            <w:pPr>
              <w:rPr>
                <w:rFonts w:cs="Open Sans"/>
                <w:lang w:val="en-US"/>
              </w:rPr>
            </w:pPr>
            <w:r w:rsidRPr="00B13385">
              <w:rPr>
                <w:lang w:val="en-US"/>
              </w:rPr>
              <w:t>PHP, JavaScript, HTML</w:t>
            </w:r>
            <w:r w:rsidR="00B13385" w:rsidRPr="00B13385">
              <w:rPr>
                <w:lang w:val="en-US"/>
              </w:rPr>
              <w:t xml:space="preserve"> 5</w:t>
            </w:r>
            <w:r w:rsidRPr="00B13385">
              <w:rPr>
                <w:lang w:val="en-US"/>
              </w:rPr>
              <w:t>, XML</w:t>
            </w:r>
            <w:r w:rsidR="00FF4401">
              <w:rPr>
                <w:lang w:val="en-US"/>
              </w:rPr>
              <w:t>, XSLT</w:t>
            </w:r>
            <w:r w:rsidRPr="00B13385">
              <w:rPr>
                <w:lang w:val="en-US"/>
              </w:rPr>
              <w:t>, CSS</w:t>
            </w:r>
            <w:r w:rsidR="00217E04" w:rsidRPr="00B13385">
              <w:rPr>
                <w:lang w:val="en-US"/>
              </w:rPr>
              <w:t>, Bash, Batch</w:t>
            </w:r>
          </w:p>
        </w:tc>
      </w:tr>
      <w:tr w:rsidR="005635A3" w:rsidRPr="006C2FF3" w14:paraId="1A35A217" w14:textId="77777777" w:rsidTr="006C3CA2">
        <w:tc>
          <w:tcPr>
            <w:tcW w:w="2376" w:type="dxa"/>
          </w:tcPr>
          <w:p w14:paraId="3E16B74C" w14:textId="76D83FED" w:rsidR="005635A3" w:rsidRPr="00DD787C" w:rsidRDefault="005635A3" w:rsidP="005635A3">
            <w:pPr>
              <w:rPr>
                <w:rFonts w:cs="Open Sans"/>
              </w:rPr>
            </w:pPr>
            <w:r>
              <w:rPr>
                <w:rFonts w:cs="Open Sans"/>
              </w:rPr>
              <w:t>DATENBANKEN</w:t>
            </w:r>
          </w:p>
        </w:tc>
        <w:tc>
          <w:tcPr>
            <w:tcW w:w="6836" w:type="dxa"/>
          </w:tcPr>
          <w:p w14:paraId="0882BA66" w14:textId="13F92759" w:rsidR="005635A3" w:rsidRPr="00FC31E5" w:rsidRDefault="005635A3" w:rsidP="005635A3">
            <w:pPr>
              <w:rPr>
                <w:rFonts w:cs="Open Sans"/>
                <w:lang w:val="en-US"/>
              </w:rPr>
            </w:pPr>
            <w:r w:rsidRPr="00FC31E5">
              <w:rPr>
                <w:lang w:val="en-US"/>
              </w:rPr>
              <w:t>MySQL,</w:t>
            </w:r>
            <w:r w:rsidR="00B3427F" w:rsidRPr="00FC31E5">
              <w:rPr>
                <w:lang w:val="en-US"/>
              </w:rPr>
              <w:t xml:space="preserve"> MariaDB,</w:t>
            </w:r>
            <w:r w:rsidRPr="00FC31E5">
              <w:rPr>
                <w:lang w:val="en-US"/>
              </w:rPr>
              <w:t xml:space="preserve"> Microsoft SQL Server</w:t>
            </w:r>
          </w:p>
        </w:tc>
      </w:tr>
      <w:tr w:rsidR="005635A3" w:rsidRPr="006C2FF3" w14:paraId="5D45C711" w14:textId="77777777" w:rsidTr="006C3CA2">
        <w:tc>
          <w:tcPr>
            <w:tcW w:w="2376" w:type="dxa"/>
          </w:tcPr>
          <w:p w14:paraId="37DBA2B9" w14:textId="6B0FAB85" w:rsidR="005635A3" w:rsidRDefault="005635A3" w:rsidP="005635A3">
            <w:pPr>
              <w:rPr>
                <w:rFonts w:cs="Open Sans"/>
              </w:rPr>
            </w:pPr>
            <w:r>
              <w:rPr>
                <w:rFonts w:cs="Open Sans"/>
              </w:rPr>
              <w:t>TECHNIKEN</w:t>
            </w:r>
          </w:p>
        </w:tc>
        <w:tc>
          <w:tcPr>
            <w:tcW w:w="6836" w:type="dxa"/>
          </w:tcPr>
          <w:p w14:paraId="7FFE63C0" w14:textId="18DB5AFD" w:rsidR="005635A3" w:rsidRPr="00FC31E5" w:rsidRDefault="005635A3" w:rsidP="005635A3">
            <w:pPr>
              <w:rPr>
                <w:rFonts w:cs="Open Sans"/>
                <w:lang w:val="en-US"/>
              </w:rPr>
            </w:pPr>
            <w:r w:rsidRPr="00FC31E5">
              <w:rPr>
                <w:lang w:val="en-US"/>
              </w:rPr>
              <w:t>Design Patterns, OOP, MVC, Ajax, Scrum,</w:t>
            </w:r>
            <w:r w:rsidR="00350990" w:rsidRPr="00FC31E5">
              <w:rPr>
                <w:lang w:val="en-US"/>
              </w:rPr>
              <w:t xml:space="preserve"> Kanban,</w:t>
            </w:r>
            <w:r w:rsidRPr="00FC31E5">
              <w:rPr>
                <w:lang w:val="en-US"/>
              </w:rPr>
              <w:t xml:space="preserve"> Mobile Payment, Online Payment, UML, Webservices (SOAP, XML, JSON), RIA, SOA</w:t>
            </w:r>
            <w:r w:rsidR="00CF4E6C" w:rsidRPr="00FC31E5">
              <w:rPr>
                <w:lang w:val="en-US"/>
              </w:rPr>
              <w:t>, SEO</w:t>
            </w:r>
            <w:r w:rsidR="00B13385" w:rsidRPr="00FC31E5">
              <w:rPr>
                <w:lang w:val="en-US"/>
              </w:rPr>
              <w:t>, Responsive Design</w:t>
            </w:r>
          </w:p>
        </w:tc>
      </w:tr>
      <w:tr w:rsidR="004347E8" w:rsidRPr="00727D72" w14:paraId="24322A14" w14:textId="77777777" w:rsidTr="006C3CA2">
        <w:tc>
          <w:tcPr>
            <w:tcW w:w="2376" w:type="dxa"/>
          </w:tcPr>
          <w:p w14:paraId="72F3E07F" w14:textId="761D0FBD" w:rsidR="004347E8" w:rsidRDefault="004347E8" w:rsidP="00070B68">
            <w:pPr>
              <w:rPr>
                <w:rFonts w:cs="Open Sans"/>
              </w:rPr>
            </w:pPr>
            <w:r>
              <w:rPr>
                <w:rFonts w:cs="Open Sans"/>
              </w:rPr>
              <w:t>TOOLS</w:t>
            </w:r>
          </w:p>
        </w:tc>
        <w:tc>
          <w:tcPr>
            <w:tcW w:w="6836" w:type="dxa"/>
          </w:tcPr>
          <w:p w14:paraId="10F86472" w14:textId="4ACA33BE" w:rsidR="004347E8" w:rsidRPr="00727D72" w:rsidRDefault="006E0140" w:rsidP="00727D72">
            <w:pPr>
              <w:rPr>
                <w:rFonts w:cs="Open Sans"/>
              </w:rPr>
            </w:pPr>
            <w:r w:rsidRPr="006E0140">
              <w:t xml:space="preserve">Zend Framework 1 / 2 / 3, </w:t>
            </w:r>
            <w:proofErr w:type="spellStart"/>
            <w:r w:rsidRPr="006E0140">
              <w:t>PHPUnit</w:t>
            </w:r>
            <w:proofErr w:type="spellEnd"/>
            <w:r w:rsidRPr="006E0140">
              <w:t xml:space="preserve">, </w:t>
            </w:r>
            <w:proofErr w:type="spellStart"/>
            <w:r w:rsidRPr="006E0140">
              <w:t>Doctrine</w:t>
            </w:r>
            <w:proofErr w:type="spellEnd"/>
            <w:r w:rsidRPr="006E0140">
              <w:t xml:space="preserve">, </w:t>
            </w:r>
            <w:proofErr w:type="spellStart"/>
            <w:r w:rsidRPr="006E0140">
              <w:t>Wordpress</w:t>
            </w:r>
            <w:proofErr w:type="spellEnd"/>
            <w:r w:rsidRPr="006E0140">
              <w:t xml:space="preserve">, TYPO3, </w:t>
            </w:r>
            <w:proofErr w:type="spellStart"/>
            <w:r w:rsidRPr="006E0140">
              <w:t>xt:commerce</w:t>
            </w:r>
            <w:proofErr w:type="spellEnd"/>
            <w:r w:rsidRPr="006E0140">
              <w:t xml:space="preserve">, </w:t>
            </w:r>
            <w:proofErr w:type="spellStart"/>
            <w:r w:rsidRPr="006E0140">
              <w:t>jQuery</w:t>
            </w:r>
            <w:proofErr w:type="spellEnd"/>
            <w:r w:rsidRPr="006E0140">
              <w:t xml:space="preserve">, </w:t>
            </w:r>
            <w:proofErr w:type="spellStart"/>
            <w:r w:rsidRPr="006E0140">
              <w:t>Smarty</w:t>
            </w:r>
            <w:proofErr w:type="spellEnd"/>
            <w:r w:rsidRPr="006E0140">
              <w:t>,</w:t>
            </w:r>
            <w:r w:rsidR="00070EA0">
              <w:t xml:space="preserve"> Bootstrap,</w:t>
            </w:r>
            <w:r w:rsidRPr="006E0140">
              <w:t xml:space="preserve"> </w:t>
            </w:r>
            <w:proofErr w:type="spellStart"/>
            <w:r w:rsidRPr="006E0140">
              <w:t>git</w:t>
            </w:r>
            <w:proofErr w:type="spellEnd"/>
            <w:r w:rsidRPr="006E0140">
              <w:t xml:space="preserve">, </w:t>
            </w:r>
            <w:proofErr w:type="spellStart"/>
            <w:r w:rsidRPr="006E0140">
              <w:t>gitlab</w:t>
            </w:r>
            <w:proofErr w:type="spellEnd"/>
            <w:r w:rsidRPr="006E0140">
              <w:t xml:space="preserve">, SVN, </w:t>
            </w:r>
            <w:proofErr w:type="spellStart"/>
            <w:r w:rsidRPr="006E0140">
              <w:t>PhpStorm</w:t>
            </w:r>
            <w:proofErr w:type="spellEnd"/>
            <w:r w:rsidRPr="006E0140">
              <w:t xml:space="preserve">, </w:t>
            </w:r>
            <w:proofErr w:type="spellStart"/>
            <w:r w:rsidRPr="006E0140">
              <w:t>Eclipse</w:t>
            </w:r>
            <w:proofErr w:type="spellEnd"/>
            <w:r w:rsidRPr="006E0140">
              <w:t xml:space="preserve">, Zend Studio, JIRA, </w:t>
            </w:r>
            <w:proofErr w:type="spellStart"/>
            <w:r w:rsidRPr="006E0140">
              <w:t>Confluence</w:t>
            </w:r>
            <w:proofErr w:type="spellEnd"/>
            <w:r w:rsidRPr="006E0140">
              <w:t xml:space="preserve">, </w:t>
            </w:r>
            <w:proofErr w:type="spellStart"/>
            <w:r w:rsidRPr="006E0140">
              <w:t>Mantis</w:t>
            </w:r>
            <w:proofErr w:type="spellEnd"/>
            <w:r w:rsidRPr="006E0140">
              <w:t xml:space="preserve">, </w:t>
            </w:r>
            <w:proofErr w:type="spellStart"/>
            <w:r w:rsidRPr="006E0140">
              <w:t>Bugzilla</w:t>
            </w:r>
            <w:proofErr w:type="spellEnd"/>
            <w:r w:rsidRPr="006E0140">
              <w:t xml:space="preserve">, </w:t>
            </w:r>
            <w:proofErr w:type="spellStart"/>
            <w:r w:rsidRPr="006E0140">
              <w:t>Nginx</w:t>
            </w:r>
            <w:proofErr w:type="spellEnd"/>
            <w:r w:rsidRPr="006E0140">
              <w:t xml:space="preserve">, Apache Webserver, Microsoft IIS, Linux, Windows Server, </w:t>
            </w:r>
            <w:proofErr w:type="spellStart"/>
            <w:r w:rsidRPr="006E0140">
              <w:t>PhING</w:t>
            </w:r>
            <w:proofErr w:type="spellEnd"/>
            <w:r w:rsidRPr="006E0140">
              <w:t xml:space="preserve">, </w:t>
            </w:r>
            <w:proofErr w:type="spellStart"/>
            <w:r w:rsidRPr="006E0140">
              <w:t>Testopia</w:t>
            </w:r>
            <w:proofErr w:type="spellEnd"/>
            <w:r w:rsidRPr="006E0140">
              <w:t xml:space="preserve">, </w:t>
            </w:r>
            <w:proofErr w:type="spellStart"/>
            <w:r w:rsidRPr="006E0140">
              <w:t>Navicat</w:t>
            </w:r>
            <w:proofErr w:type="spellEnd"/>
            <w:r w:rsidRPr="006E0140">
              <w:t xml:space="preserve">, Google Analytics, CDN, AWS (EC2, SQS, </w:t>
            </w:r>
            <w:proofErr w:type="spellStart"/>
            <w:r w:rsidRPr="006E0140">
              <w:t>Beanstalk</w:t>
            </w:r>
            <w:proofErr w:type="spellEnd"/>
            <w:r w:rsidRPr="006E0140">
              <w:t xml:space="preserve">, S3, RDS), Jenkins, Debian, Ubuntu, Composer, </w:t>
            </w:r>
            <w:proofErr w:type="spellStart"/>
            <w:r w:rsidRPr="006E0140">
              <w:t>Vagrant</w:t>
            </w:r>
            <w:proofErr w:type="spellEnd"/>
            <w:r w:rsidRPr="006E0140">
              <w:t>, Docker</w:t>
            </w:r>
          </w:p>
        </w:tc>
      </w:tr>
    </w:tbl>
    <w:p w14:paraId="7159A68D" w14:textId="77777777" w:rsidR="00725A5F" w:rsidRPr="00172A0F" w:rsidRDefault="00725A5F" w:rsidP="00BD1A95">
      <w:pPr>
        <w:rPr>
          <w:rFonts w:ascii="Open Sans" w:hAnsi="Open Sans" w:cs="Open Sans"/>
          <w:b/>
          <w:sz w:val="16"/>
          <w:szCs w:val="16"/>
        </w:rPr>
      </w:pPr>
    </w:p>
    <w:p w14:paraId="073F6138" w14:textId="5835CAB9" w:rsidR="00725A5F" w:rsidRPr="00C32771" w:rsidRDefault="00725A5F" w:rsidP="00725A5F">
      <w:pPr>
        <w:spacing w:after="0" w:line="240" w:lineRule="auto"/>
        <w:rPr>
          <w:rFonts w:ascii="Open Sans" w:hAnsi="Open Sans" w:cs="Open Sans"/>
          <w:b/>
          <w:sz w:val="24"/>
          <w:szCs w:val="24"/>
        </w:rPr>
      </w:pPr>
      <w:r>
        <w:rPr>
          <w:rFonts w:ascii="Open Sans" w:hAnsi="Open Sans" w:cs="Open Sans"/>
          <w:b/>
          <w:sz w:val="24"/>
          <w:szCs w:val="24"/>
        </w:rPr>
        <w:t xml:space="preserve">FACHKOMPETENZ </w:t>
      </w:r>
      <w:r w:rsidR="00DB495F">
        <w:rPr>
          <w:rFonts w:ascii="Open Sans" w:hAnsi="Open Sans" w:cs="Open Sans"/>
          <w:sz w:val="24"/>
          <w:szCs w:val="24"/>
        </w:rPr>
        <w:t>ERFAHREN</w:t>
      </w:r>
      <w:r w:rsidRPr="00C32771">
        <w:rPr>
          <w:rFonts w:ascii="Open Sans" w:hAnsi="Open Sans" w:cs="Open Sans"/>
          <w:b/>
          <w:sz w:val="24"/>
          <w:szCs w:val="24"/>
        </w:rPr>
        <w:br/>
      </w:r>
      <w:r w:rsidRPr="00C32771">
        <w:rPr>
          <w:rFonts w:ascii="Adobe Devanagari" w:hAnsi="Adobe Devanagari" w:cs="Adobe Devanagari"/>
          <w:sz w:val="24"/>
          <w:szCs w:val="24"/>
        </w:rPr>
        <w:t>-----------------------------------------------</w:t>
      </w:r>
      <w:r>
        <w:rPr>
          <w:rFonts w:ascii="Adobe Devanagari" w:hAnsi="Adobe Devanagari" w:cs="Adobe Devanagari"/>
          <w:sz w:val="24"/>
          <w:szCs w:val="24"/>
        </w:rPr>
        <w:t>-----------------------------------------------------------------</w:t>
      </w:r>
    </w:p>
    <w:tbl>
      <w:tblPr>
        <w:tblStyle w:val="Tabellenraster"/>
        <w:tblW w:w="16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376"/>
        <w:gridCol w:w="6836"/>
        <w:gridCol w:w="6836"/>
      </w:tblGrid>
      <w:tr w:rsidR="005635A3" w:rsidRPr="006C2FF3" w14:paraId="4A083564" w14:textId="77777777" w:rsidTr="005635A3">
        <w:tc>
          <w:tcPr>
            <w:tcW w:w="2376" w:type="dxa"/>
          </w:tcPr>
          <w:p w14:paraId="332C3B05" w14:textId="77777777" w:rsidR="005635A3" w:rsidRPr="00DD787C" w:rsidRDefault="005635A3" w:rsidP="005635A3">
            <w:pPr>
              <w:rPr>
                <w:rFonts w:cs="Open Sans"/>
              </w:rPr>
            </w:pPr>
            <w:r>
              <w:rPr>
                <w:rFonts w:cs="Open Sans"/>
              </w:rPr>
              <w:t>PROGRAMMIERUNG</w:t>
            </w:r>
          </w:p>
        </w:tc>
        <w:tc>
          <w:tcPr>
            <w:tcW w:w="6836" w:type="dxa"/>
          </w:tcPr>
          <w:p w14:paraId="3A2C35A9" w14:textId="4251698A" w:rsidR="005635A3" w:rsidRPr="00B13385" w:rsidRDefault="005635A3" w:rsidP="005635A3">
            <w:pPr>
              <w:rPr>
                <w:lang w:val="fr-FR"/>
              </w:rPr>
            </w:pPr>
            <w:r w:rsidRPr="00B13385">
              <w:rPr>
                <w:lang w:val="fr-FR"/>
              </w:rPr>
              <w:t>Java,</w:t>
            </w:r>
            <w:r w:rsidR="009B5A13">
              <w:rPr>
                <w:lang w:val="fr-FR"/>
              </w:rPr>
              <w:t xml:space="preserve"> Perl,</w:t>
            </w:r>
            <w:r w:rsidRPr="00B13385">
              <w:rPr>
                <w:lang w:val="fr-FR"/>
              </w:rPr>
              <w:t xml:space="preserve"> </w:t>
            </w:r>
            <w:proofErr w:type="spellStart"/>
            <w:r w:rsidRPr="00B13385">
              <w:rPr>
                <w:lang w:val="fr-FR"/>
              </w:rPr>
              <w:t>Typo</w:t>
            </w:r>
            <w:r w:rsidR="00B13385" w:rsidRPr="00B13385">
              <w:rPr>
                <w:lang w:val="fr-FR"/>
              </w:rPr>
              <w:t>S</w:t>
            </w:r>
            <w:r w:rsidRPr="00B13385">
              <w:rPr>
                <w:lang w:val="fr-FR"/>
              </w:rPr>
              <w:t>cript</w:t>
            </w:r>
            <w:proofErr w:type="spellEnd"/>
            <w:r w:rsidRPr="00B13385">
              <w:rPr>
                <w:lang w:val="fr-FR"/>
              </w:rPr>
              <w:t>, VB, VBA</w:t>
            </w:r>
            <w:r w:rsidR="00217E04" w:rsidRPr="00B13385">
              <w:rPr>
                <w:lang w:val="fr-FR"/>
              </w:rPr>
              <w:t>, Uniface</w:t>
            </w:r>
          </w:p>
        </w:tc>
        <w:tc>
          <w:tcPr>
            <w:tcW w:w="6836" w:type="dxa"/>
          </w:tcPr>
          <w:p w14:paraId="42E0ED9B" w14:textId="4E66091F" w:rsidR="005635A3" w:rsidRPr="00B13385" w:rsidRDefault="005635A3" w:rsidP="005635A3">
            <w:pPr>
              <w:rPr>
                <w:rFonts w:cs="Open Sans"/>
                <w:lang w:val="fr-FR"/>
              </w:rPr>
            </w:pPr>
          </w:p>
        </w:tc>
      </w:tr>
      <w:tr w:rsidR="005635A3" w:rsidRPr="0077750E" w14:paraId="6A35F1E3" w14:textId="77777777" w:rsidTr="005635A3">
        <w:tc>
          <w:tcPr>
            <w:tcW w:w="2376" w:type="dxa"/>
          </w:tcPr>
          <w:p w14:paraId="17C9B3C6" w14:textId="29451C14" w:rsidR="005635A3" w:rsidRDefault="005635A3" w:rsidP="005635A3">
            <w:pPr>
              <w:rPr>
                <w:rFonts w:cs="Open Sans"/>
              </w:rPr>
            </w:pPr>
            <w:r>
              <w:rPr>
                <w:rFonts w:cs="Open Sans"/>
              </w:rPr>
              <w:t>DATENBANKEN</w:t>
            </w:r>
          </w:p>
        </w:tc>
        <w:tc>
          <w:tcPr>
            <w:tcW w:w="6836" w:type="dxa"/>
          </w:tcPr>
          <w:p w14:paraId="7457F6B7" w14:textId="4195A03B" w:rsidR="005635A3" w:rsidRDefault="005635A3" w:rsidP="005635A3">
            <w:pPr>
              <w:rPr>
                <w:lang w:val="en-US"/>
              </w:rPr>
            </w:pPr>
            <w:r>
              <w:rPr>
                <w:lang w:val="en-US"/>
              </w:rPr>
              <w:t>Microsoft Access</w:t>
            </w:r>
            <w:r w:rsidR="0063264F">
              <w:rPr>
                <w:lang w:val="en-US"/>
              </w:rPr>
              <w:t>, Firebird</w:t>
            </w:r>
            <w:r w:rsidR="006C2FF3">
              <w:rPr>
                <w:lang w:val="en-US"/>
              </w:rPr>
              <w:t xml:space="preserve">, </w:t>
            </w:r>
            <w:r w:rsidR="006C2FF3">
              <w:t>Postgre</w:t>
            </w:r>
            <w:bookmarkStart w:id="0" w:name="_GoBack"/>
            <w:bookmarkEnd w:id="0"/>
            <w:r w:rsidR="006C2FF3">
              <w:t>SQL</w:t>
            </w:r>
          </w:p>
        </w:tc>
        <w:tc>
          <w:tcPr>
            <w:tcW w:w="6836" w:type="dxa"/>
          </w:tcPr>
          <w:p w14:paraId="30027B03" w14:textId="3B78D363" w:rsidR="005635A3" w:rsidRDefault="005635A3" w:rsidP="005635A3">
            <w:pPr>
              <w:rPr>
                <w:lang w:val="en-US"/>
              </w:rPr>
            </w:pPr>
          </w:p>
        </w:tc>
      </w:tr>
      <w:tr w:rsidR="005635A3" w:rsidRPr="0077750E" w14:paraId="2AF6E1F3" w14:textId="77777777" w:rsidTr="005635A3">
        <w:tc>
          <w:tcPr>
            <w:tcW w:w="2376" w:type="dxa"/>
          </w:tcPr>
          <w:p w14:paraId="7C07FF4F" w14:textId="77777777" w:rsidR="005635A3" w:rsidRDefault="005635A3" w:rsidP="005635A3">
            <w:pPr>
              <w:rPr>
                <w:rFonts w:cs="Open Sans"/>
              </w:rPr>
            </w:pPr>
            <w:r>
              <w:rPr>
                <w:rFonts w:cs="Open Sans"/>
              </w:rPr>
              <w:t>TECHNIKEN</w:t>
            </w:r>
          </w:p>
        </w:tc>
        <w:tc>
          <w:tcPr>
            <w:tcW w:w="6836" w:type="dxa"/>
          </w:tcPr>
          <w:p w14:paraId="04BD79D1" w14:textId="6BEC502A" w:rsidR="005635A3" w:rsidRPr="008F7C8E" w:rsidRDefault="00B13385" w:rsidP="005635A3">
            <w:pPr>
              <w:rPr>
                <w:lang w:val="en-US"/>
              </w:rPr>
            </w:pPr>
            <w:r>
              <w:rPr>
                <w:lang w:val="en-US"/>
              </w:rPr>
              <w:t>SASS, SCSS</w:t>
            </w:r>
            <w:r w:rsidR="006E0140">
              <w:rPr>
                <w:lang w:val="en-US"/>
              </w:rPr>
              <w:t>, Less</w:t>
            </w:r>
          </w:p>
        </w:tc>
        <w:tc>
          <w:tcPr>
            <w:tcW w:w="6836" w:type="dxa"/>
          </w:tcPr>
          <w:p w14:paraId="59DA68E4" w14:textId="255250BD" w:rsidR="005635A3" w:rsidRPr="00E60538" w:rsidRDefault="005635A3" w:rsidP="005635A3">
            <w:pPr>
              <w:rPr>
                <w:rFonts w:cs="Open Sans"/>
                <w:lang w:val="en-US"/>
              </w:rPr>
            </w:pPr>
          </w:p>
        </w:tc>
      </w:tr>
      <w:tr w:rsidR="005635A3" w:rsidRPr="006E0140" w14:paraId="5A7ECC86" w14:textId="77777777" w:rsidTr="005635A3">
        <w:tc>
          <w:tcPr>
            <w:tcW w:w="2376" w:type="dxa"/>
          </w:tcPr>
          <w:p w14:paraId="5C46E910" w14:textId="77777777" w:rsidR="005635A3" w:rsidRDefault="005635A3" w:rsidP="005635A3">
            <w:pPr>
              <w:rPr>
                <w:rFonts w:cs="Open Sans"/>
              </w:rPr>
            </w:pPr>
            <w:r>
              <w:rPr>
                <w:rFonts w:cs="Open Sans"/>
              </w:rPr>
              <w:t>TOOLS</w:t>
            </w:r>
          </w:p>
        </w:tc>
        <w:tc>
          <w:tcPr>
            <w:tcW w:w="6836" w:type="dxa"/>
          </w:tcPr>
          <w:p w14:paraId="4F0AC021" w14:textId="11BDC7CA" w:rsidR="005635A3" w:rsidRPr="006E0140" w:rsidRDefault="006E0140" w:rsidP="00350990">
            <w:proofErr w:type="spellStart"/>
            <w:r w:rsidRPr="006E0140">
              <w:t>Symfony</w:t>
            </w:r>
            <w:proofErr w:type="spellEnd"/>
            <w:r w:rsidRPr="006E0140">
              <w:t xml:space="preserve">, </w:t>
            </w:r>
            <w:proofErr w:type="spellStart"/>
            <w:r w:rsidRPr="006E0140">
              <w:t>Laravel</w:t>
            </w:r>
            <w:proofErr w:type="spellEnd"/>
            <w:r w:rsidRPr="006E0140">
              <w:t xml:space="preserve">, </w:t>
            </w:r>
            <w:proofErr w:type="spellStart"/>
            <w:r w:rsidR="009B5A13" w:rsidRPr="009B5A13">
              <w:t>CodeIgniter</w:t>
            </w:r>
            <w:proofErr w:type="spellEnd"/>
            <w:r w:rsidR="009B5A13">
              <w:t xml:space="preserve">, </w:t>
            </w:r>
            <w:r w:rsidRPr="006E0140">
              <w:t xml:space="preserve">Magento, Shopware, </w:t>
            </w:r>
            <w:proofErr w:type="spellStart"/>
            <w:r w:rsidRPr="006E0140">
              <w:t>ExtJS</w:t>
            </w:r>
            <w:proofErr w:type="spellEnd"/>
            <w:r w:rsidRPr="006E0140">
              <w:t xml:space="preserve">, </w:t>
            </w:r>
            <w:proofErr w:type="spellStart"/>
            <w:r w:rsidRPr="006E0140">
              <w:t>twig</w:t>
            </w:r>
            <w:proofErr w:type="spellEnd"/>
            <w:r w:rsidRPr="006E0140">
              <w:t xml:space="preserve">, Apache </w:t>
            </w:r>
            <w:proofErr w:type="spellStart"/>
            <w:r w:rsidRPr="006E0140">
              <w:t>Tomcat</w:t>
            </w:r>
            <w:proofErr w:type="spellEnd"/>
            <w:r w:rsidRPr="006E0140">
              <w:t xml:space="preserve">, Zend Server, Virtualisierung, Adobe Photoshop, Visual Studio, Microsoft </w:t>
            </w:r>
            <w:proofErr w:type="spellStart"/>
            <w:r w:rsidRPr="006E0140">
              <w:t>Sharepoint</w:t>
            </w:r>
            <w:proofErr w:type="spellEnd"/>
            <w:r w:rsidRPr="006E0140">
              <w:t xml:space="preserve">, Microsoft Report Server (SSRS), </w:t>
            </w:r>
            <w:proofErr w:type="spellStart"/>
            <w:r w:rsidRPr="006E0140">
              <w:t>webEdition</w:t>
            </w:r>
            <w:proofErr w:type="spellEnd"/>
            <w:r w:rsidRPr="006E0140">
              <w:t xml:space="preserve">, </w:t>
            </w:r>
            <w:proofErr w:type="spellStart"/>
            <w:r w:rsidRPr="006E0140">
              <w:t>RepliWeb</w:t>
            </w:r>
            <w:proofErr w:type="spellEnd"/>
            <w:r w:rsidRPr="006E0140">
              <w:t xml:space="preserve">, </w:t>
            </w:r>
            <w:proofErr w:type="spellStart"/>
            <w:r w:rsidRPr="006E0140">
              <w:t>Piwik</w:t>
            </w:r>
            <w:proofErr w:type="spellEnd"/>
            <w:r w:rsidRPr="006E0140">
              <w:t xml:space="preserve">, </w:t>
            </w:r>
            <w:proofErr w:type="spellStart"/>
            <w:r w:rsidRPr="006E0140">
              <w:t>Matomo</w:t>
            </w:r>
            <w:proofErr w:type="spellEnd"/>
            <w:r w:rsidRPr="006E0140">
              <w:t xml:space="preserve">, </w:t>
            </w:r>
            <w:proofErr w:type="spellStart"/>
            <w:r w:rsidRPr="006E0140">
              <w:t>Lucene</w:t>
            </w:r>
            <w:proofErr w:type="spellEnd"/>
            <w:r w:rsidRPr="006E0140">
              <w:t xml:space="preserve">, </w:t>
            </w:r>
            <w:proofErr w:type="spellStart"/>
            <w:r w:rsidRPr="006E0140">
              <w:t>Grafana</w:t>
            </w:r>
            <w:proofErr w:type="spellEnd"/>
            <w:r w:rsidRPr="006E0140">
              <w:t xml:space="preserve">, </w:t>
            </w:r>
            <w:proofErr w:type="spellStart"/>
            <w:r w:rsidRPr="006E0140">
              <w:t>Elasticsearch</w:t>
            </w:r>
            <w:proofErr w:type="spellEnd"/>
            <w:r w:rsidRPr="006E0140">
              <w:t xml:space="preserve">, Puppet, </w:t>
            </w:r>
            <w:proofErr w:type="spellStart"/>
            <w:r w:rsidRPr="006E0140">
              <w:t>Apigility</w:t>
            </w:r>
            <w:proofErr w:type="spellEnd"/>
            <w:r w:rsidRPr="006E0140">
              <w:t xml:space="preserve">, </w:t>
            </w:r>
            <w:proofErr w:type="spellStart"/>
            <w:r w:rsidRPr="006E0140">
              <w:t>Bitbucket</w:t>
            </w:r>
            <w:proofErr w:type="spellEnd"/>
          </w:p>
        </w:tc>
        <w:tc>
          <w:tcPr>
            <w:tcW w:w="6836" w:type="dxa"/>
          </w:tcPr>
          <w:p w14:paraId="2767F716" w14:textId="61F018FB" w:rsidR="005635A3" w:rsidRPr="006E0140" w:rsidRDefault="005635A3" w:rsidP="005635A3">
            <w:pPr>
              <w:rPr>
                <w:rFonts w:cs="Open Sans"/>
              </w:rPr>
            </w:pPr>
          </w:p>
        </w:tc>
      </w:tr>
    </w:tbl>
    <w:p w14:paraId="76DEA018" w14:textId="77777777" w:rsidR="00EC77FA" w:rsidRPr="00172A0F" w:rsidRDefault="00EC77FA" w:rsidP="00BD1A95">
      <w:pPr>
        <w:spacing w:line="240" w:lineRule="auto"/>
        <w:rPr>
          <w:rFonts w:ascii="Open Sans" w:hAnsi="Open Sans" w:cs="Open Sans"/>
          <w:b/>
          <w:sz w:val="16"/>
          <w:szCs w:val="16"/>
        </w:rPr>
      </w:pPr>
    </w:p>
    <w:p w14:paraId="4052270D" w14:textId="4330649F" w:rsidR="00624573" w:rsidRPr="00C32771" w:rsidRDefault="00EC77FA" w:rsidP="00624573">
      <w:pPr>
        <w:spacing w:after="0" w:line="240" w:lineRule="auto"/>
        <w:rPr>
          <w:rFonts w:ascii="Open Sans" w:hAnsi="Open Sans" w:cs="Open Sans"/>
          <w:b/>
          <w:sz w:val="24"/>
          <w:szCs w:val="24"/>
        </w:rPr>
      </w:pPr>
      <w:r>
        <w:rPr>
          <w:rFonts w:ascii="Open Sans" w:hAnsi="Open Sans" w:cs="Open Sans"/>
          <w:b/>
          <w:sz w:val="24"/>
          <w:szCs w:val="24"/>
        </w:rPr>
        <w:t>ZERTIFIKATE</w:t>
      </w:r>
      <w:r w:rsidR="00624573" w:rsidRPr="00C32771">
        <w:rPr>
          <w:rFonts w:ascii="Open Sans" w:hAnsi="Open Sans" w:cs="Open Sans"/>
          <w:b/>
          <w:sz w:val="24"/>
          <w:szCs w:val="24"/>
        </w:rPr>
        <w:br/>
      </w:r>
      <w:r w:rsidR="00624573" w:rsidRPr="00C32771">
        <w:rPr>
          <w:rFonts w:ascii="Adobe Devanagari" w:hAnsi="Adobe Devanagari" w:cs="Adobe Devanagari"/>
          <w:sz w:val="24"/>
          <w:szCs w:val="24"/>
        </w:rPr>
        <w:t>-----------------------------------------------</w:t>
      </w:r>
      <w:r w:rsidR="00624573">
        <w:rPr>
          <w:rFonts w:ascii="Adobe Devanagari" w:hAnsi="Adobe Devanagari" w:cs="Adobe Devanagari"/>
          <w:sz w:val="24"/>
          <w:szCs w:val="2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376"/>
        <w:gridCol w:w="6836"/>
      </w:tblGrid>
      <w:tr w:rsidR="00E35650" w:rsidRPr="006C2FF3" w14:paraId="7AB201A8" w14:textId="77777777" w:rsidTr="00CE06C0">
        <w:tc>
          <w:tcPr>
            <w:tcW w:w="2376" w:type="dxa"/>
          </w:tcPr>
          <w:p w14:paraId="2AB0E282" w14:textId="4216906D" w:rsidR="00E35650" w:rsidRPr="00DD787C" w:rsidRDefault="00E35650" w:rsidP="00E35650">
            <w:pPr>
              <w:rPr>
                <w:rFonts w:cs="Open Sans"/>
              </w:rPr>
            </w:pPr>
            <w:r>
              <w:rPr>
                <w:rFonts w:cs="Open Sans"/>
              </w:rPr>
              <w:t>2013</w:t>
            </w:r>
          </w:p>
        </w:tc>
        <w:tc>
          <w:tcPr>
            <w:tcW w:w="6836" w:type="dxa"/>
          </w:tcPr>
          <w:p w14:paraId="5EEE6553" w14:textId="45234416" w:rsidR="00E35650" w:rsidRPr="00CF4E6C" w:rsidRDefault="00E35650" w:rsidP="00E35650">
            <w:pPr>
              <w:rPr>
                <w:rFonts w:cs="Open Sans"/>
                <w:lang w:val="nl-NL"/>
              </w:rPr>
            </w:pPr>
            <w:r w:rsidRPr="00CF4E6C">
              <w:rPr>
                <w:lang w:val="nl-NL"/>
              </w:rPr>
              <w:t xml:space="preserve">ZCE – Zend PHP 5.3 Certified Engineer, </w:t>
            </w:r>
            <w:hyperlink r:id="rId14" w:history="1">
              <w:r w:rsidRPr="00CF4E6C">
                <w:rPr>
                  <w:rStyle w:val="Hyperlink"/>
                  <w:color w:val="auto"/>
                  <w:lang w:val="nl-NL"/>
                </w:rPr>
                <w:t>ZEND022753</w:t>
              </w:r>
            </w:hyperlink>
          </w:p>
        </w:tc>
      </w:tr>
      <w:tr w:rsidR="00E35650" w:rsidRPr="006C2FF3" w14:paraId="34A2547B" w14:textId="77777777" w:rsidTr="00CE06C0">
        <w:tc>
          <w:tcPr>
            <w:tcW w:w="2376" w:type="dxa"/>
          </w:tcPr>
          <w:p w14:paraId="19F68870" w14:textId="60FFADFC" w:rsidR="00E35650" w:rsidRDefault="00E35650" w:rsidP="00E35650">
            <w:pPr>
              <w:rPr>
                <w:rFonts w:cs="Open Sans"/>
              </w:rPr>
            </w:pPr>
            <w:r>
              <w:rPr>
                <w:rFonts w:cs="Open Sans"/>
              </w:rPr>
              <w:t>2013</w:t>
            </w:r>
          </w:p>
        </w:tc>
        <w:tc>
          <w:tcPr>
            <w:tcW w:w="6836" w:type="dxa"/>
          </w:tcPr>
          <w:p w14:paraId="21DCF4A6" w14:textId="7F63F8B3" w:rsidR="00E35650" w:rsidRPr="00400C0D" w:rsidRDefault="00E35650" w:rsidP="00E35650">
            <w:pPr>
              <w:rPr>
                <w:lang w:val="en-US"/>
              </w:rPr>
            </w:pPr>
            <w:r>
              <w:rPr>
                <w:lang w:val="en-US"/>
              </w:rPr>
              <w:t xml:space="preserve">ZCE – Zend Framework Certified Engineer, </w:t>
            </w:r>
            <w:hyperlink r:id="rId15" w:history="1">
              <w:r>
                <w:rPr>
                  <w:rStyle w:val="Hyperlink"/>
                  <w:color w:val="auto"/>
                  <w:lang w:val="en-US"/>
                </w:rPr>
                <w:t>ZEND022753</w:t>
              </w:r>
            </w:hyperlink>
          </w:p>
        </w:tc>
      </w:tr>
      <w:tr w:rsidR="005635A3" w:rsidRPr="006C2FF3" w14:paraId="537129E2" w14:textId="77777777" w:rsidTr="00CE06C0">
        <w:tc>
          <w:tcPr>
            <w:tcW w:w="2376" w:type="dxa"/>
          </w:tcPr>
          <w:p w14:paraId="78CDE643" w14:textId="7A919379" w:rsidR="005635A3" w:rsidRDefault="005635A3" w:rsidP="00CE06C0">
            <w:r>
              <w:t>2013</w:t>
            </w:r>
          </w:p>
        </w:tc>
        <w:tc>
          <w:tcPr>
            <w:tcW w:w="6836" w:type="dxa"/>
          </w:tcPr>
          <w:p w14:paraId="0E0791CD" w14:textId="30885E2C" w:rsidR="005635A3" w:rsidRPr="00EC77FA" w:rsidRDefault="005635A3" w:rsidP="00CE06C0">
            <w:pPr>
              <w:rPr>
                <w:rFonts w:cs="Open Sans"/>
                <w:lang w:val="en-US"/>
              </w:rPr>
            </w:pPr>
            <w:r>
              <w:rPr>
                <w:rFonts w:cs="Open Sans"/>
                <w:lang w:val="en-US"/>
              </w:rPr>
              <w:t xml:space="preserve">OCA – Oracle Certified Associate, MySQL 5, </w:t>
            </w:r>
            <w:r w:rsidRPr="005B5D7F">
              <w:rPr>
                <w:lang w:val="en-US"/>
              </w:rPr>
              <w:t>OC1298532</w:t>
            </w:r>
          </w:p>
        </w:tc>
      </w:tr>
      <w:tr w:rsidR="00624573" w:rsidRPr="006C2FF3" w14:paraId="61F0902A" w14:textId="77777777" w:rsidTr="00CE06C0">
        <w:tc>
          <w:tcPr>
            <w:tcW w:w="2376" w:type="dxa"/>
          </w:tcPr>
          <w:p w14:paraId="528FB3CC" w14:textId="2A63E297" w:rsidR="00624573" w:rsidRDefault="00EC77FA" w:rsidP="00CE06C0">
            <w:pPr>
              <w:rPr>
                <w:rFonts w:cs="Open Sans"/>
              </w:rPr>
            </w:pPr>
            <w:r>
              <w:t>2008</w:t>
            </w:r>
          </w:p>
        </w:tc>
        <w:tc>
          <w:tcPr>
            <w:tcW w:w="6836" w:type="dxa"/>
          </w:tcPr>
          <w:p w14:paraId="6DF16D07" w14:textId="5106ED40" w:rsidR="00624573" w:rsidRPr="00EC77FA" w:rsidRDefault="00EC77FA" w:rsidP="00CE06C0">
            <w:pPr>
              <w:rPr>
                <w:rFonts w:cs="Open Sans"/>
                <w:lang w:val="en-US"/>
              </w:rPr>
            </w:pPr>
            <w:r w:rsidRPr="00EC77FA">
              <w:rPr>
                <w:rFonts w:cs="Open Sans"/>
                <w:lang w:val="en-US"/>
              </w:rPr>
              <w:t>CCNA – Cisco Certified Network Associate</w:t>
            </w:r>
          </w:p>
        </w:tc>
      </w:tr>
      <w:tr w:rsidR="00624573" w:rsidRPr="00EC77FA" w14:paraId="0A36DFD4" w14:textId="77777777" w:rsidTr="00CE06C0">
        <w:tc>
          <w:tcPr>
            <w:tcW w:w="2376" w:type="dxa"/>
          </w:tcPr>
          <w:p w14:paraId="64D78761" w14:textId="6C684F9A" w:rsidR="00624573" w:rsidRPr="00EC77FA" w:rsidRDefault="00EC77FA" w:rsidP="00CE06C0">
            <w:pPr>
              <w:rPr>
                <w:rFonts w:cs="Open Sans"/>
                <w:lang w:val="en-US"/>
              </w:rPr>
            </w:pPr>
            <w:r>
              <w:rPr>
                <w:rFonts w:cs="Open Sans"/>
                <w:lang w:val="en-US"/>
              </w:rPr>
              <w:t>2007</w:t>
            </w:r>
          </w:p>
        </w:tc>
        <w:tc>
          <w:tcPr>
            <w:tcW w:w="6836" w:type="dxa"/>
          </w:tcPr>
          <w:p w14:paraId="3B717233" w14:textId="77A7884E" w:rsidR="00624573" w:rsidRPr="00EC77FA" w:rsidRDefault="00EC77FA" w:rsidP="00EC77FA">
            <w:pPr>
              <w:rPr>
                <w:rFonts w:cs="Open Sans"/>
              </w:rPr>
            </w:pPr>
            <w:r>
              <w:t>IHK</w:t>
            </w:r>
            <w:r w:rsidRPr="00EC77FA">
              <w:t xml:space="preserve"> – Linux in heterogenen Netzwerken</w:t>
            </w:r>
          </w:p>
        </w:tc>
      </w:tr>
      <w:tr w:rsidR="00EC77FA" w:rsidRPr="005B4DC7" w14:paraId="4BB7FE50" w14:textId="77777777" w:rsidTr="00CE06C0">
        <w:tc>
          <w:tcPr>
            <w:tcW w:w="2376" w:type="dxa"/>
          </w:tcPr>
          <w:p w14:paraId="451DF69D" w14:textId="6CA41FAC" w:rsidR="00EC77FA" w:rsidRDefault="00EC77FA" w:rsidP="00CE06C0">
            <w:pPr>
              <w:rPr>
                <w:rFonts w:cs="Open Sans"/>
                <w:lang w:val="en-US"/>
              </w:rPr>
            </w:pPr>
            <w:r>
              <w:rPr>
                <w:rFonts w:cs="Open Sans"/>
                <w:lang w:val="en-US"/>
              </w:rPr>
              <w:t>2007</w:t>
            </w:r>
          </w:p>
        </w:tc>
        <w:tc>
          <w:tcPr>
            <w:tcW w:w="6836" w:type="dxa"/>
          </w:tcPr>
          <w:p w14:paraId="298AC518" w14:textId="49A87E41" w:rsidR="00EC77FA" w:rsidRPr="00CD6463" w:rsidRDefault="00EC77FA" w:rsidP="00CE06C0">
            <w:pPr>
              <w:rPr>
                <w:rFonts w:cs="Open Sans"/>
                <w:lang w:val="en-US"/>
              </w:rPr>
            </w:pPr>
            <w:r>
              <w:rPr>
                <w:rFonts w:cs="Open Sans"/>
                <w:lang w:val="en-US"/>
              </w:rPr>
              <w:t xml:space="preserve">IHK – Linux </w:t>
            </w:r>
            <w:proofErr w:type="spellStart"/>
            <w:r>
              <w:rPr>
                <w:rFonts w:cs="Open Sans"/>
                <w:lang w:val="en-US"/>
              </w:rPr>
              <w:t>Grundlagen</w:t>
            </w:r>
            <w:proofErr w:type="spellEnd"/>
          </w:p>
        </w:tc>
      </w:tr>
    </w:tbl>
    <w:p w14:paraId="38B2B420" w14:textId="77777777" w:rsidR="0006302A" w:rsidRPr="00172A0F" w:rsidRDefault="0006302A">
      <w:pPr>
        <w:rPr>
          <w:rFonts w:ascii="Open Sans" w:hAnsi="Open Sans" w:cs="Open Sans"/>
          <w:b/>
          <w:sz w:val="16"/>
          <w:szCs w:val="16"/>
          <w:lang w:val="en-US"/>
        </w:rPr>
      </w:pPr>
    </w:p>
    <w:p w14:paraId="0AD5C3BE" w14:textId="7C429FA9" w:rsidR="0006302A" w:rsidRPr="00C32771" w:rsidRDefault="0006302A" w:rsidP="0006302A">
      <w:pPr>
        <w:spacing w:after="0" w:line="240" w:lineRule="auto"/>
        <w:rPr>
          <w:rFonts w:ascii="Open Sans" w:hAnsi="Open Sans" w:cs="Open Sans"/>
          <w:b/>
          <w:sz w:val="24"/>
          <w:szCs w:val="24"/>
        </w:rPr>
      </w:pPr>
      <w:r>
        <w:rPr>
          <w:rFonts w:ascii="Open Sans" w:hAnsi="Open Sans" w:cs="Open Sans"/>
          <w:b/>
          <w:sz w:val="24"/>
          <w:szCs w:val="24"/>
        </w:rPr>
        <w:t>SPRACHEN</w:t>
      </w:r>
      <w:r w:rsidRPr="00C32771">
        <w:rPr>
          <w:rFonts w:ascii="Open Sans" w:hAnsi="Open Sans" w:cs="Open Sans"/>
          <w:b/>
          <w:sz w:val="24"/>
          <w:szCs w:val="24"/>
        </w:rPr>
        <w:br/>
      </w:r>
      <w:r w:rsidRPr="00C32771">
        <w:rPr>
          <w:rFonts w:ascii="Adobe Devanagari" w:hAnsi="Adobe Devanagari" w:cs="Adobe Devanagari"/>
          <w:sz w:val="24"/>
          <w:szCs w:val="24"/>
        </w:rPr>
        <w:t>-----------------------------------------------</w:t>
      </w:r>
      <w:r>
        <w:rPr>
          <w:rFonts w:ascii="Adobe Devanagari" w:hAnsi="Adobe Devanagari" w:cs="Adobe Devanagari"/>
          <w:sz w:val="24"/>
          <w:szCs w:val="2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376"/>
        <w:gridCol w:w="6836"/>
      </w:tblGrid>
      <w:tr w:rsidR="0006302A" w:rsidRPr="00E710DE" w14:paraId="617FE282" w14:textId="77777777" w:rsidTr="0008440A">
        <w:tc>
          <w:tcPr>
            <w:tcW w:w="2376" w:type="dxa"/>
          </w:tcPr>
          <w:p w14:paraId="45C2FB2F" w14:textId="27A862E9" w:rsidR="0006302A" w:rsidRPr="00DD787C" w:rsidRDefault="0006302A" w:rsidP="0008440A">
            <w:pPr>
              <w:rPr>
                <w:rFonts w:cs="Open Sans"/>
              </w:rPr>
            </w:pPr>
            <w:r>
              <w:rPr>
                <w:rFonts w:cs="Open Sans"/>
              </w:rPr>
              <w:t>Deutsch</w:t>
            </w:r>
          </w:p>
        </w:tc>
        <w:tc>
          <w:tcPr>
            <w:tcW w:w="6836" w:type="dxa"/>
          </w:tcPr>
          <w:p w14:paraId="642B0586" w14:textId="1D3AA171" w:rsidR="0006302A" w:rsidRPr="00400C0D" w:rsidRDefault="0006302A" w:rsidP="0008440A">
            <w:pPr>
              <w:rPr>
                <w:rFonts w:cs="Open Sans"/>
                <w:lang w:val="en-US"/>
              </w:rPr>
            </w:pPr>
            <w:proofErr w:type="spellStart"/>
            <w:r>
              <w:rPr>
                <w:lang w:val="en-US"/>
              </w:rPr>
              <w:t>Muttersprache</w:t>
            </w:r>
            <w:proofErr w:type="spellEnd"/>
          </w:p>
        </w:tc>
      </w:tr>
      <w:tr w:rsidR="0006302A" w:rsidRPr="0006302A" w14:paraId="26212FE5" w14:textId="77777777" w:rsidTr="0008440A">
        <w:tc>
          <w:tcPr>
            <w:tcW w:w="2376" w:type="dxa"/>
          </w:tcPr>
          <w:p w14:paraId="02218699" w14:textId="473445F3" w:rsidR="0006302A" w:rsidRDefault="0006302A" w:rsidP="0008440A">
            <w:pPr>
              <w:rPr>
                <w:rFonts w:cs="Open Sans"/>
              </w:rPr>
            </w:pPr>
            <w:r>
              <w:rPr>
                <w:rFonts w:cs="Open Sans"/>
              </w:rPr>
              <w:t>Englisch</w:t>
            </w:r>
          </w:p>
        </w:tc>
        <w:tc>
          <w:tcPr>
            <w:tcW w:w="6836" w:type="dxa"/>
          </w:tcPr>
          <w:p w14:paraId="5B35483D" w14:textId="68D8151A" w:rsidR="0006302A" w:rsidRPr="0006302A" w:rsidRDefault="0006302A" w:rsidP="0008440A">
            <w:r>
              <w:t>f</w:t>
            </w:r>
            <w:r w:rsidRPr="0006302A">
              <w:t>ließend in Wort und Schrift</w:t>
            </w:r>
          </w:p>
        </w:tc>
      </w:tr>
      <w:tr w:rsidR="0006302A" w:rsidRPr="00E710DE" w14:paraId="3E4D50CD" w14:textId="77777777" w:rsidTr="0008440A">
        <w:tc>
          <w:tcPr>
            <w:tcW w:w="2376" w:type="dxa"/>
          </w:tcPr>
          <w:p w14:paraId="6237259A" w14:textId="3232587E" w:rsidR="0006302A" w:rsidRDefault="0006302A" w:rsidP="0006302A">
            <w:pPr>
              <w:rPr>
                <w:rFonts w:cs="Open Sans"/>
              </w:rPr>
            </w:pPr>
            <w:r>
              <w:t>Französisch</w:t>
            </w:r>
          </w:p>
        </w:tc>
        <w:tc>
          <w:tcPr>
            <w:tcW w:w="6836" w:type="dxa"/>
          </w:tcPr>
          <w:p w14:paraId="78AA74BC" w14:textId="374A2320" w:rsidR="0006302A" w:rsidRPr="00EC77FA" w:rsidRDefault="0006302A" w:rsidP="0008440A">
            <w:pPr>
              <w:rPr>
                <w:rFonts w:cs="Open Sans"/>
                <w:lang w:val="en-US"/>
              </w:rPr>
            </w:pPr>
            <w:proofErr w:type="spellStart"/>
            <w:r>
              <w:rPr>
                <w:rFonts w:cs="Open Sans"/>
                <w:lang w:val="en-US"/>
              </w:rPr>
              <w:t>Grundkenntnisse</w:t>
            </w:r>
            <w:proofErr w:type="spellEnd"/>
          </w:p>
        </w:tc>
      </w:tr>
    </w:tbl>
    <w:p w14:paraId="00C05634" w14:textId="3FBC443B" w:rsidR="00725A5F" w:rsidRPr="00CD6463" w:rsidRDefault="00725A5F">
      <w:pPr>
        <w:rPr>
          <w:rFonts w:ascii="Open Sans" w:hAnsi="Open Sans" w:cs="Open Sans"/>
          <w:b/>
          <w:sz w:val="24"/>
          <w:szCs w:val="24"/>
          <w:lang w:val="en-US"/>
        </w:rPr>
      </w:pPr>
    </w:p>
    <w:p w14:paraId="459CF6D4" w14:textId="50330150" w:rsidR="003C50D0" w:rsidRPr="00356820" w:rsidRDefault="006D74DD" w:rsidP="00F13CD9">
      <w:pPr>
        <w:spacing w:after="0" w:line="240" w:lineRule="auto"/>
        <w:rPr>
          <w:rFonts w:ascii="Open Sans" w:hAnsi="Open Sans" w:cs="Open Sans"/>
          <w:sz w:val="24"/>
          <w:szCs w:val="24"/>
        </w:rPr>
      </w:pPr>
      <w:r>
        <w:rPr>
          <w:rFonts w:ascii="Open Sans" w:hAnsi="Open Sans" w:cs="Open Sans"/>
          <w:b/>
          <w:sz w:val="24"/>
          <w:szCs w:val="24"/>
        </w:rPr>
        <w:t>PROJEKTHISTORIE</w:t>
      </w:r>
      <w:r w:rsidR="007A452D">
        <w:rPr>
          <w:rFonts w:ascii="Open Sans" w:hAnsi="Open Sans" w:cs="Open Sans"/>
          <w:b/>
          <w:sz w:val="24"/>
          <w:szCs w:val="24"/>
        </w:rPr>
        <w:t xml:space="preserve"> </w:t>
      </w:r>
      <w:r w:rsidR="00853848">
        <w:rPr>
          <w:rFonts w:ascii="Open Sans" w:hAnsi="Open Sans" w:cs="Open Sans"/>
          <w:sz w:val="24"/>
          <w:szCs w:val="24"/>
        </w:rPr>
        <w:t>(AUSZUG)</w:t>
      </w:r>
    </w:p>
    <w:tbl>
      <w:tblPr>
        <w:tblStyle w:val="Tabellenraster"/>
        <w:tblW w:w="960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410"/>
        <w:gridCol w:w="6768"/>
      </w:tblGrid>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05/2022 - dato</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Übach-Palenberg</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BackOffice</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Entwicklung eines skalierbaren BackOffice als Frontend der Microservice-Architektur.</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React, Go, AWS, Cloud-native, GoLand, gitlab, SSO, Okta, HTML, CSS, SCSS, JavaScript, TypeScript</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Implementierung einer generischen CRUD Lösung in React
                <w:br/>
                Implementierung von User Interfaces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5</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01/2022 - 03/2022</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Übach-Palenberg</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Tax Microservice</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Entwicklung eines Microservices zur Sammlung und Auswertung von weltweiten Steuerdaten.</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Go, AWS, Kubernetes, Cloud-native, Avalara, GoLand, gitlab</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Umsetzung der REST API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3</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11/2021 - 12/2022</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Übach-Palenberg</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MarketingProcessor Microservice</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Entwicklung eines Microservices zur Synchronisierung und Verarbeitung von Datenbeständen mit Drittanbietern.</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Laravel, AWS, Iterable, Nova, gitlab</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Umsetzung der Message Broker Kommunikation
                <w:br/>
                Implementierung von User Interfaces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3</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09/2021 - 11/2021</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Übach-Palenberg</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MailProcessor Microservice</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Entwicklung eines Microservices zum Versand von E-Mails im multi-tenancy Umfeld.</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Laravel, AWS, Nova, gitlab</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Umsetzung der REST API
                <w:br/>
                Implementierung von User Interfaces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2</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11/2019 - 01/2022</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Übach-Palenberg</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Payment API</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Weiterentwicklung und Wartung einer Payment API auf Basis von legacy Code. </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AWS, MySQL, HTML 5, JavaScript, CSS, REST API, Phalcon, Zend Framework, Laravel, Angular, gitlab, Nginx, PhpStorm, Scrum, Kanban, MVC, OOP</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Wartung der bestehenden legacy API
                <w:br/>
                DevOps
                <w:br/>
                Refactoring und Optimierung
                <w:br/>
                Implementierung neuer Payment Provider (Stripe, Braintree, Paymentwall, Adyen, AmazonPay)
                <w:br/>
                Transformation vom Monolithen zu Microservices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5</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08/2019 - 11/2019</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Erkelenz</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Generische Portallösung</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einer Portallösung zur Verwaltung von über 30 verschiedenen branchenspezifischen Portalen.</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Laminas, PostgreSQL, HTML 5, JavaScript, CSS, Doctrine, jQuery, Ajax, gitlab, Apache, PhpStorm, OOP, MVC</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Umsetzung des vorgegebenen Designs
                <w:br/>
                Schnittstellenentwicklung zu Fremdsystemen
                <w:br/>
                Implementierung von User Interfaces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1</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05/2019 - 08/2019</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Medienwirtschaft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Essen</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Workflow Tool / CRM</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eines Workflow Tools / CRM zur internen und externen Projektkommunikation.</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HTML 5, JavaScript, CSS, XML, XSLT, Zend Framework 3, Doctrine, jQuery, Ajax, gitlab, Apache, PhpStorm, Kanban, OOP, MVC</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Umsetzung des vorgegebenen Designs
                <w:br/>
                Implementierung von User Interfaces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3</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05/2018 - 03/2019</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Sport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Aachen</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Online Fitness Studio</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eines Online Fitness Studios &amp; Onlineshop als in-house Lösung</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MariaDB, XHTML, JavaScript, CSS, XML, Zend Framework 3, Doctrine, jQuery, Ajax, gitlab, Nginx, Apache, PhpStorm, Kanban, OOP, MVC, Grafana</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Implementierung von User Interfaces
                <w:br/>
                Schnittstellenentwicklung
                <w:br/>
                Weiterentwicklung des internen Frameworks
                <w:br/>
                Anbindung Zahlungsdienstleister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4</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04/2017 - 05/2018</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Versandhandel</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Hamburg</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Onlineshop für Motorradzubehör</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Weiterentwicklung eines Onlineshops als in-house Lösung. </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Firebird, XHTML, JavaScript, CSS, XML, XSLT, Zend Framework 2, Zend Framework 3, jQuery, Ajax, git, Apache Webserver, PhpStorm, Debian, Scrum, Kanban, OOP, MVC, Gitlab, Grafana, Elastic Search, Lucene</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Betreuung &amp; Weiterentwicklung des Shopsystems
                <w:br/>
                Stetige Umsetzung neuer Anforderungen
                <w:br/>
                Schnittstellenentwicklung
                <w:br/>
                Migration Zend Framework 3
                <w:br/>
                Anbindung Zahlungsdienstleister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14</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11/2016 - 03/2017</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Köln</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Vertriebsprogramme</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Entwicklung von Vertriebsportalen.</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MariaDB, XHTML, JavaScript, CSS, XML, Zend Framework 2, Doctrine, jQuery, Ajax, SVN, Nginx, PhpStorm, Scrum, OOP, MVC, twig, REST Webservices</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Implementierung von User Interfaces
                <w:br/>
                Schnittstellenentwicklung
                <w:br/>
                Weiterentwicklung des internen Frameworks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10</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04/2016 - 11/2016</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Versandhandel</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Hamburg</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Onlineshop für Motorradzubehör</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Weiterentwicklung eines Onlineshops als in-house Lösung.</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Firebird, XHTML, JavaScript, CSS, XML, Zend Framework 2, jQuery, Ajax, git, Apache Webserver, PhpStorm, Debian, Scrum, Kanban,  OOP, MVC, Gitlab, Grafana, Elastic Search, Lucene
</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Performanceoptimierung
                <w:br/>
                Implementierung von User Interfaces
                <w:br/>
                Schnittstellenentwicklung
                <w:br/>
                Lokalisierung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16</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04/2015 - 11/2016</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Finanzwirtschaft und Bankwesen</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Freiburg im Breisgau</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CRM System</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einer in-house CRM Lösung.</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Microsoft SQL Server, XHTML, JavaScript, CSS, XML, XSLT, Zend Framework 2, jQuery, Ajax, git, IIS, PhpStorm, Debian, OOP, MVC, Jenkins</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Implementierung von User Interfaces
                <w:br/>
                Schnittstellenentwicklung 
                <w:br/>
                Umsetzung von Rollen- und Benutzerberechtigungen
                <w:br/>
                Integration von Reporting/Controlling Funktionalitäten
                <w:br/>
                Implementierung eines auf konfigurierbaren Workflows basierenden Ticketsystems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4</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12/2013 - 03/2015</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Versandhandel</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Hamburg</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Onlineshop für Motorradzubehör</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eines Onlineshops als in-house Lösung. </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Firebird, XHTML, JavaScript, CSS, XML, Zend Framework 2, jQuery, Ajax, git, Apache Webserver, PhpStorm, Debian, Scrum, OOP, MVC, Jenkins</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Performanceoptimierung
                <w:br/>
                Implementierung von User Interfaces
                <w:br/>
                Schnittstellenentwicklung zu internen Systemen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12</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05/2013 - 11/2013</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Sport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Bonn</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Online Fitness Studio</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einer hochverfügbaren Plattform für ein Online Fitness Studio.</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XHTML, JavaScript, CSS, XML, Zend Framework 2, jQuery, Ajax, git, JIRA, Confluence, Apache Webserver, Nginx, Zend Studio, Debian, Facebook API, Online Payment, Brightcove, CDN, PHPDoc, Scrum, OOP, MVC, Navicat, Google Analytics</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Anbindung von externen Zahlungsanbietern
                <w:br/>
                Facebook Integration
                <w:br/>
                Implementierung von User Interfaces
                <w:br/>
                Erstellung eines umfassenden BackOffice Bereichs
                <w:br/>
                Schnittstelle zu internen Abteilungen und externen Partnern
                <w:br/>
                Performanceoptimierung und Suchmaschinenoptimierung (SEO)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12</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04/2013 - 05/2013</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Dienstleistung Sonstiges</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Aachen</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Mobile Website</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einer Website für mobile Endgeräte zur automatisierten Lokalisierung des nächstgelegenen Waschsalons.</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XHTML, JavaScript, CSS, XML, Zend Framework, jQuery, Ajax, Subversion (SVN), Mantis, Apache Webserver, Zend Studio, Debian, WURFL, Google API, PHPDoc, OOP, MVC, WURFL, Navicat</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Integration der Google Maps API zur Geolokalisierung
                <w:br/>
                Umsetzung responsive Design
                <w:br/>
                Vernetzung von Intranet und mobiler Website zur automatisierten Datenübernahme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1</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11/2012 - 01/2013</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Groß- und Einzelhandel</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Sulzbach/Taunus</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Online-Shop für Nahrungsergänzungsmittel</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eines eigens entwickelten Online-Shops zum Vertrieb für Nahrungsergänzungsmittel.</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XHTML, JavaScript, CSS, XML, Ajax, JIRA, Confluence, Subversion (SVN), Zend Framework, jQuery, Mootools, Nginx, Zend Studio, PHPUnit, PHPDoc, Debian, Webservices (SOAP, XML, JSON), Smarty, PHPDoc, OOP, MVC, Online Payment, Google Analytics, UML, PhING, Bash, Navicat</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Entwurf und Implementierung eines Shopsystems
                <w:br/>
                Anbindung von externen Zahlungsanbietern
                <w:br/>
                Tracking- und Conversion-Optimierung
                <w:br/>
                Integration in ein bestehendes BackOffice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3</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09/2012 - 11/2012</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Computerspiele</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Griesheim</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Fußball Tippspiel</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eines Fußball Tippspiels als Facebook App. </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XHTML, JavaScript, CSS, XML, Symfony, PHPUnit, jQuery, Ajax, Subversion (SVN), Mantis, Nginx, Zend Studio, Debian, Facebook API, OOP, MVC, UML, Navicat</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Schnittstellenentwicklung zu Fremdsystemen via Webservice zur automatisierten Ermittlung der Spielergebnisse in Echtzeit
                <w:br/>
                Umsetzung des vorgegebenen Designs
                <w:br/>
                Facebook Integration inkl. Facebook Credit System für die Zahlungsabwicklung
                <w:br/>
                Implementierung eines BackOffice Bereichs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2</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07/2011 - 02/2013</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Finanzwirtschaft und Bankwesen</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Düsseldorf</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Fehlbetragsbearbeitung im Cash-Management</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Datenbankgestützte Webanwendung zur interdisziplinären Bearbeitung von Fehlbeträgen aus Geldversorgungen/Entsorgungen von Geldautomaten, Bankfilialen und Großkunden durch Werttransportunternehmen. </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Microsoft SQL Server, XHTML, JavaScript, CSS, XML, XSLT, Mantis, Subversion (SVN) , Zend Framework, jQuery, Ajax, Apache Webserver, Eclipse, PHPUnit, Debian, PHPDoc, RIA, OOP, MVC</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Schnittstellenentwicklung zu Fremdsystemen via Webservices
                <w:br/>
                Umsetzung von Rollen- und Benutzerberechtigungen
                <w:br/>
                Integration von Reporting/Controlling Funktionalitäten
                <w:br/>
                Implementierung eines auf konfigurierbaren Workflows basierenden Ticketsystems
                <w:br/>
                Implementierung von User Interfaces
                <w:br/>
                Einführung von internen Entwicklern ins Zend Framework
                <w:br/>
                Ansprechpartner für Key User während der Rollouts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4</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04/2011 - 03/2013</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Frankfurt am Main</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Mobile Quizze</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von mobilen Gewinnspielen/Quizzen auf Basis von WAP oder Premium SMS Zahlungsabwicklung. Lokalisierung und Rollout für über 25 Länder.</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XHTML, JavaScript, CSS, XML, jQuery, Ajax, JIRA, Subversion (SVN), Zend Framework, jQuery, Nginx, Apache Webserver, Zend Studio, Confluence, Debian, Responsive Design, PHPDoc, OOP, MVC, PEAR, Mobile Payment, UML, Smarty, PhING, Bash, WURFL, Navicat</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Zend Framework Migration
                <w:br/>
                Anbindung diverser APIs von über 20 Mobilfunkanbietern weltweit
                <w:br/>
                Entwurf der Applikationsarchitektur
                <w:br/>
                Schnittstellenentwicklung zu internen Fremdsystemen
                <w:br/>
                Tracking- und Conversion-Optimierung
                <w:br/>
                Lokalisierung
                <w:br/>
                Entwicklung diverser Quizspiele
                <w:br/>
                Performanceoptimierung für Zugriffe &lt; 1 Mio. pro Tag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13</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02/2011 - 08/2011</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Finanzwirtschaft und Bankwesen</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Düsseldorf</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Kontenclearing im Cash-Management</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Datenbankgestützte Webanwendung zum Abgleich von Konten bundesweiter Geldautomaten und Großkunden. </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Microsoft SQL Server, OOP, XHTML, JavaScript, CSS, jQuery, XML, Mantis, Subversion (SVN), Zend Framework, jQuery, Ajax, Apache Webserver, Eclipse, Debian, PHPDoc, RIA, MVC, UML, Bash</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Schnittstellenentwicklung zu Fremdsystemen via Webservices
                <w:br/>
                Implementierung von User Interfaces
                <w:br/>
                Umsetzung von Rollen- und Benutzerberechtigungen
                <w:br/>
                Ansprechpartner für Key User während der Rollouts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4</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05/2010 - 12/2010</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Bauwirtschaft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Luxemburg</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CRM System</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eines nach Kundenbedürfnissen angepassten CRM System für die interdisziplinäre Arbeit von Vertriebsmitarbeitern. </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PostgreSQL, XHTML, JavaScript, CSS, Zend Framework, jQuery, ExtJS, Ajax, XML, Subversion (SVN), Apache Webserver, Eclipse, Debian, Webservices (XML, JSON), Mantis, OOP, MVC, UML, Bash</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Entwicklung eines SCRUD Moduls zur dynamischen und generischen Formgestaltung
                <w:br/>
                Schnittstellenentwicklung zu Fremdsystemen via Webservices
                <w:br/>
                Implementierung der User Interfaces
                <w:br/>
                Umsetzung von Rollen- und Benutzerberechtigungen
                <w:br/>
                Schulung der Mitarbeiter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3</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02/2010 - 03/2010</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Bauwirtschaft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Übach-Palenberg</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Website mit CMS</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einer Unternehmenswebsite nach vorgegebenem Design mit CMS Integration.</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XHTML, JavaScript, CSS, Typo3, Subversion (SVN), Apache Webserver, Eclipse, Adobe Photoshop, Flash, Debian</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Umsetzung des vorgegebenen Designs
                <w:br/>
                Typo3 Integration
                <w:br/>
                Einführung der Mitarbeiter ins Typo3 Backend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1</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10/2009 - 09/2010</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Darmstadt</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Windows-Optimierungs-Software</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Entwicklung des 2011er Release einer Windows-Optimierungs-Software. Das Produkt ist Marktführer in der Branche. </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Microsoft SQL Server, Zend Framework, XHTML, JavaScript, CSS, jQuery, Ajax, XML, Subversion (SVN), Microsoft IIS, Eclipse, Windows Server, Scrum, Bugzilla, Testopia, PHPDoc, CDN, Batch, Microsoft Sharepoint</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Umsetzung des User Interfaces der Software
                <w:br/>
                Schnittstellenentwicklung zu diversen internen Online-Diensten
                <w:br/>
                Trackingoptimierung
                <w:br/>
                Erstellung eines Windows Gadgets
                <w:br/>
                Serveradministration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25</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10/2009 - 12/2009</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Darmstadt</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Blog für Windows-Optimierungs-Software</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eines hochverfügbaren Blogs über das Thema Windows-Optimierung und ein spezielles Produkt in diesem Segment.</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XHTML, JavaScript, CSS, Wordpress, XML, Ajax, Subversion (SVN), Apache Webserver, Eclipse, Windows Server, Scrum, Bugzilla, Testopia, CDN, RepliWeb, Microsoft Sharepoint</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Wordpress Integration
                <w:br/>
                Umsetzung des Designs
                <w:br/>
                Serveradministration
                <w:br/>
                Anbindung an interne Systeme
                <w:br/>
                Suchmaschinenoptimierung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5</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08/2009 - 03/2011</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Darmstadt</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Internationale Website für Windows-Optimierungs-Software</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Entwicklung und Pflege der hochverfügbaren internationalen Website für eine Windows-Optimierungs-Software für Endkunden. Das Produkt ist Marktführer in der Branche.</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Microsoft SQL Server, Zend Framework, XHTML, JavaScript, CSS, jQuery, Ajax, XML, Subversion (SVN), Microsoft IIS, Eclipse, Windows Server, OOP, MVC, Scrum, Bugzilla, Testopia, PEAR, CDN, Batch, RepliWeb, Microsoft Sharepoint, Typo3, Virtualisierung, Google Analytics</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Neu- und Weiterentwicklung der Websitemodule
                <w:br/>
                Performanceoptimierung für Zugriffe &lt; 1 Mio. pro Tag
                <w:br/>
                Entwicklung und Verwaltung von Schnittstellen zu externen Partnern
                <w:br/>
                Lokalisierung für über 15 Sprachen
                <w:br/>
                Suchmaschinenoptimierung (SEO)
                <w:br/>
                Windows Cluster Administration
                <w:br/>
                Schnittstelle für externe Agenturen und Partner
                <w:br/>
                Integration des externen Shopsystems und Conversion-Optimierung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11</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08/2009 - 08/2010</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Darmstadt</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Extranet</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Entwicklung eines skalierbaren Extranet Systems zur Verwaltung von Beta-Tests, Marketing Partnern, Statistiken, Kundendaten, Kundensupport, Newsletter, etc. für einen Benutzerkreis von mehr 1000 Personen. </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Microsoft SQL Server, Zend Framework, XHTML, JavaScript, CSS, XML, XSLT, jQuery, Ajax, XML, Subversion (SVN), Microsoft IIS, Eclipse, Windows Server, Scrum, Webservices (SOAP, XML, JSON), Bugzilla, Testopia, PHPDoc, OOP, MVC, PEAR, UML, Batch, Microsoft Sharepoint, Microsoft Report Server, LDAP</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Schnittstellenentwicklung zu Fremdsystemen via Webservices
                <w:br/>
                Umsetzung von Rollen- und Benutzerberechtigungen
                <w:br/>
                Integration von Reporting- &amp; Controlling-Funktionalitäten
                <w:br/>
                Server- und Anwendungsadministration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6</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07/2009 - 09/2009</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Medienwirtschaft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Hamburg</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Verlagswebsite mit CMS</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einer Verlagswebsite nach vorgegebenem Design mit CM Integration sowie Anbindung der Produkte an externe Suchmaschinen.</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XHTML, JavaScript, CSS, Typo3, XML, Subversion (SVN), Apache Webserver, Eclipse, Debian</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Umsetzung des vorgegebenen Designs
                <w:br/>
                Typo3 Integration
                <w:br/>
                Schnittstellenentwicklung zu Fremdsystemen zur Buchvermarktung
                <w:br/>
                Einführung der Mitarbeiter ins Typo3 Backend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1</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04/2009 - 10/2009</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Aachen</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Finanzsoftware Organigramm</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eines webbasierten generischen Organigramms auf Basis der Daten aus der entwickelten Finanzsoftware.</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Uniface, PostgreSQL, XML, XHTML, CSS, JavaScript, Ajax, Microsoft Windows Server, Batch</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Design der Anwendungsoberfläche
                <w:br/>
                Implementierung von Schnittstellen zur Software
                <w:br/>
                Implementierung von Userinterfaces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4</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02/2008 - 01/2009</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Finanzwirtschaft und Bankwesen</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Düsseldorf</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Risiko-Report</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Data Warehouse Lösung für die tagesgenaue Ermittlung des Geschäftsrisikos eines Finanzdienstleisters im Bereich des Cash-Managements.  </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Microsoft SQL Server, XHTML, JavaScript, CSS, XML, XSLT, Ajax, Mantis, Subversion (SVN), Zend Framework, jQuery, Apache Webserver, Eclipse, Debian, OOP, MVC, PHPDoc, UML, Bash</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Implementierung von Algorithmen zum Scoring des Geschäftsrisikos
                <w:br/>
                Erstellung und Design ausführlicher Reports (Excel, PDF, XML)
                <w:br/>
                Schnittstellenentwicklung zu Fremdsystemen via Webservices
                <w:br/>
                Implementierung von User Interfaces
                <w:br/>
                Entwicklung eines BackOffice Bereichs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3</w:t>
            </w:r>
          </w:p>
        </w:tc>
      </w:tr>
    </w:tbl>
    <w:p w14:paraId="5A625A5D" w14:textId="77777777" w:rsidR="006E684D" w:rsidRDefault="006E684D" w:rsidP="00F13CD9">
      <w:pPr>
        <w:spacing w:after="0" w:line="240" w:lineRule="auto"/>
        <w:rPr>
          <w:rFonts w:ascii="Open Sans" w:hAnsi="Open Sans" w:cs="Open Sans"/>
          <w:b/>
          <w:sz w:val="24"/>
          <w:szCs w:val="24"/>
        </w:rPr>
      </w:pPr>
    </w:p>
    <w:sectPr w:rsidR="006E684D" w:rsidSect="003A5DA7">
      <w:headerReference w:type="even" r:id="rId16"/>
      <w:headerReference w:type="default" r:id="rId17"/>
      <w:footerReference w:type="even" r:id="rId18"/>
      <w:footerReference w:type="default" r:id="rId19"/>
      <w:headerReference w:type="first" r:id="rId20"/>
      <w:footerReference w:type="first" r:id="rId2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CAD1C" w14:textId="77777777" w:rsidR="00564DF6" w:rsidRDefault="00564DF6" w:rsidP="007C524F">
      <w:pPr>
        <w:spacing w:after="0" w:line="240" w:lineRule="auto"/>
      </w:pPr>
      <w:r>
        <w:separator/>
      </w:r>
    </w:p>
  </w:endnote>
  <w:endnote w:type="continuationSeparator" w:id="0">
    <w:p w14:paraId="59D7B5F6" w14:textId="77777777" w:rsidR="00564DF6" w:rsidRDefault="00564DF6" w:rsidP="007C524F">
      <w:pPr>
        <w:spacing w:after="0" w:line="240" w:lineRule="auto"/>
      </w:pPr>
      <w:r>
        <w:continuationSeparator/>
      </w:r>
    </w:p>
  </w:endnote>
  <w:endnote w:type="continuationNotice" w:id="1">
    <w:p w14:paraId="378AEA0B" w14:textId="77777777" w:rsidR="00564DF6" w:rsidRDefault="00564D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altName w:val="Segoe UI Semilight"/>
    <w:panose1 w:val="020B0306030504020204"/>
    <w:charset w:val="00"/>
    <w:family w:val="swiss"/>
    <w:pitch w:val="variable"/>
    <w:sig w:usb0="E00002EF" w:usb1="4000205B" w:usb2="00000028" w:usb3="00000000" w:csb0="0000019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dobe Devanagari">
    <w:altName w:val="Cambria Math"/>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9C773" w14:textId="77777777" w:rsidR="000271B0" w:rsidRDefault="000271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343536"/>
      <w:docPartObj>
        <w:docPartGallery w:val="Page Numbers (Bottom of Page)"/>
        <w:docPartUnique/>
      </w:docPartObj>
    </w:sdtPr>
    <w:sdtEndPr/>
    <w:sdtContent>
      <w:sdt>
        <w:sdtPr>
          <w:id w:val="-1705238520"/>
          <w:docPartObj>
            <w:docPartGallery w:val="Page Numbers (Top of Page)"/>
            <w:docPartUnique/>
          </w:docPartObj>
        </w:sdtPr>
        <w:sdtEndPr/>
        <w:sdtContent>
          <w:p w14:paraId="38D007EA" w14:textId="1CC30A29" w:rsidR="005D3695" w:rsidRDefault="005D3695">
            <w:pPr>
              <w:pStyle w:val="Fuzeile"/>
            </w:pPr>
            <w:r>
              <w:br/>
            </w:r>
            <w:r w:rsidRPr="00F93500">
              <w:rPr>
                <w:sz w:val="20"/>
                <w:szCs w:val="20"/>
              </w:rPr>
              <w:t xml:space="preserve">Seite </w:t>
            </w:r>
            <w:r w:rsidRPr="00F93500">
              <w:rPr>
                <w:bCs/>
                <w:sz w:val="20"/>
                <w:szCs w:val="20"/>
              </w:rPr>
              <w:fldChar w:fldCharType="begin"/>
            </w:r>
            <w:r w:rsidRPr="00F93500">
              <w:rPr>
                <w:bCs/>
                <w:sz w:val="20"/>
                <w:szCs w:val="20"/>
              </w:rPr>
              <w:instrText>PAGE</w:instrText>
            </w:r>
            <w:r w:rsidRPr="00F93500">
              <w:rPr>
                <w:bCs/>
                <w:sz w:val="20"/>
                <w:szCs w:val="20"/>
              </w:rPr>
              <w:fldChar w:fldCharType="separate"/>
            </w:r>
            <w:r>
              <w:rPr>
                <w:bCs/>
                <w:noProof/>
                <w:sz w:val="20"/>
                <w:szCs w:val="20"/>
              </w:rPr>
              <w:t>2</w:t>
            </w:r>
            <w:r w:rsidRPr="00F93500">
              <w:rPr>
                <w:bCs/>
                <w:sz w:val="20"/>
                <w:szCs w:val="20"/>
              </w:rPr>
              <w:fldChar w:fldCharType="end"/>
            </w:r>
            <w:r w:rsidRPr="00F93500">
              <w:rPr>
                <w:sz w:val="20"/>
                <w:szCs w:val="20"/>
              </w:rPr>
              <w:t xml:space="preserve"> von </w:t>
            </w:r>
            <w:r w:rsidRPr="00F93500">
              <w:rPr>
                <w:bCs/>
                <w:sz w:val="20"/>
                <w:szCs w:val="20"/>
              </w:rPr>
              <w:fldChar w:fldCharType="begin"/>
            </w:r>
            <w:r w:rsidRPr="00F93500">
              <w:rPr>
                <w:bCs/>
                <w:sz w:val="20"/>
                <w:szCs w:val="20"/>
              </w:rPr>
              <w:instrText>NUMPAGES</w:instrText>
            </w:r>
            <w:r w:rsidRPr="00F93500">
              <w:rPr>
                <w:bCs/>
                <w:sz w:val="20"/>
                <w:szCs w:val="20"/>
              </w:rPr>
              <w:fldChar w:fldCharType="separate"/>
            </w:r>
            <w:r>
              <w:rPr>
                <w:bCs/>
                <w:noProof/>
                <w:sz w:val="20"/>
                <w:szCs w:val="20"/>
              </w:rPr>
              <w:t>13</w:t>
            </w:r>
            <w:r w:rsidRPr="00F93500">
              <w:rPr>
                <w:bCs/>
                <w:sz w:val="20"/>
                <w:szCs w:val="20"/>
              </w:rPr>
              <w:fldChar w:fldCharType="end"/>
            </w:r>
          </w:p>
        </w:sdtContent>
      </w:sdt>
    </w:sdtContent>
  </w:sdt>
  <w:p w14:paraId="32D954DD" w14:textId="6429F605" w:rsidR="005D3695" w:rsidRPr="007C524F" w:rsidRDefault="005D3695">
    <w:pPr>
      <w:pStyle w:val="Fuzeile"/>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2243F" w14:textId="5680B526" w:rsidR="005D3695" w:rsidRPr="00F93500" w:rsidRDefault="005D3695" w:rsidP="00F93500">
    <w:pPr>
      <w:pStyle w:val="Fuzeile"/>
      <w:spacing w:before="100" w:beforeAutospacing="1" w:after="100" w:afterAutospacing="1"/>
      <w:rPr>
        <w:sz w:val="20"/>
        <w:szCs w:val="20"/>
      </w:rPr>
    </w:pPr>
    <w:r>
      <w:rPr>
        <w:sz w:val="20"/>
        <w:szCs w:val="20"/>
      </w:rPr>
      <w:br/>
    </w:r>
    <w:r w:rsidRPr="00F93500">
      <w:rPr>
        <w:sz w:val="20"/>
        <w:szCs w:val="20"/>
      </w:rPr>
      <w:t xml:space="preserve">Stand </w:t>
    </w:r>
    <w:r w:rsidR="000271B0">
      <w:rPr>
        <w:sz w:val="20"/>
        <w:szCs w:val="20"/>
      </w:rPr>
      <w:t>23.04.2024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E4EAB" w14:textId="77777777" w:rsidR="00564DF6" w:rsidRDefault="00564DF6" w:rsidP="007C524F">
      <w:pPr>
        <w:spacing w:after="0" w:line="240" w:lineRule="auto"/>
      </w:pPr>
      <w:r>
        <w:separator/>
      </w:r>
    </w:p>
  </w:footnote>
  <w:footnote w:type="continuationSeparator" w:id="0">
    <w:p w14:paraId="15B3E0F3" w14:textId="77777777" w:rsidR="00564DF6" w:rsidRDefault="00564DF6" w:rsidP="007C524F">
      <w:pPr>
        <w:spacing w:after="0" w:line="240" w:lineRule="auto"/>
      </w:pPr>
      <w:r>
        <w:continuationSeparator/>
      </w:r>
    </w:p>
  </w:footnote>
  <w:footnote w:type="continuationNotice" w:id="1">
    <w:p w14:paraId="40B89AF2" w14:textId="77777777" w:rsidR="00564DF6" w:rsidRDefault="00564D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ADB5F" w14:textId="77777777" w:rsidR="000271B0" w:rsidRDefault="000271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32132" w14:textId="77777777" w:rsidR="000271B0" w:rsidRDefault="000271B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4832" w14:textId="77777777" w:rsidR="000271B0" w:rsidRDefault="000271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307C4"/>
    <w:multiLevelType w:val="hybridMultilevel"/>
    <w:tmpl w:val="94B213E6"/>
    <w:lvl w:ilvl="0" w:tplc="EC8A06D6">
      <w:start w:val="1"/>
      <w:numFmt w:val="bullet"/>
      <w:lvlText w:val=""/>
      <w:lvlJc w:val="left"/>
      <w:pPr>
        <w:ind w:left="340"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F486D"/>
    <w:multiLevelType w:val="hybridMultilevel"/>
    <w:tmpl w:val="72E2CBF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2" w15:restartNumberingAfterBreak="0">
    <w:nsid w:val="1E4B574F"/>
    <w:multiLevelType w:val="hybridMultilevel"/>
    <w:tmpl w:val="B2341A12"/>
    <w:lvl w:ilvl="0" w:tplc="A8B48A1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E4792F"/>
    <w:multiLevelType w:val="hybridMultilevel"/>
    <w:tmpl w:val="BE544BA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3DA475B1"/>
    <w:multiLevelType w:val="hybridMultilevel"/>
    <w:tmpl w:val="B034655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451157C2"/>
    <w:multiLevelType w:val="hybridMultilevel"/>
    <w:tmpl w:val="0BC6EA1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531E6153"/>
    <w:multiLevelType w:val="hybridMultilevel"/>
    <w:tmpl w:val="FEC09E66"/>
    <w:lvl w:ilvl="0" w:tplc="EC8A06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C800CB"/>
    <w:multiLevelType w:val="hybridMultilevel"/>
    <w:tmpl w:val="3C120878"/>
    <w:lvl w:ilvl="0" w:tplc="04070001">
      <w:start w:val="1"/>
      <w:numFmt w:val="bullet"/>
      <w:lvlText w:val=""/>
      <w:lvlJc w:val="left"/>
      <w:pPr>
        <w:ind w:left="4260" w:hanging="36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627"/>
    <w:rsid w:val="00000B5F"/>
    <w:rsid w:val="00003F18"/>
    <w:rsid w:val="00011036"/>
    <w:rsid w:val="0001515E"/>
    <w:rsid w:val="000210B8"/>
    <w:rsid w:val="000271B0"/>
    <w:rsid w:val="00030D99"/>
    <w:rsid w:val="00054C38"/>
    <w:rsid w:val="0006302A"/>
    <w:rsid w:val="00070B68"/>
    <w:rsid w:val="00070EA0"/>
    <w:rsid w:val="00075D05"/>
    <w:rsid w:val="0008372C"/>
    <w:rsid w:val="0008440A"/>
    <w:rsid w:val="0008730D"/>
    <w:rsid w:val="000A7D6E"/>
    <w:rsid w:val="000B4F62"/>
    <w:rsid w:val="000C399F"/>
    <w:rsid w:val="000E3705"/>
    <w:rsid w:val="000E387C"/>
    <w:rsid w:val="000F7186"/>
    <w:rsid w:val="001140B5"/>
    <w:rsid w:val="001352D5"/>
    <w:rsid w:val="001369DD"/>
    <w:rsid w:val="001400E4"/>
    <w:rsid w:val="00145602"/>
    <w:rsid w:val="00145ADF"/>
    <w:rsid w:val="00150793"/>
    <w:rsid w:val="0015119A"/>
    <w:rsid w:val="00172A0F"/>
    <w:rsid w:val="00174736"/>
    <w:rsid w:val="00176C8C"/>
    <w:rsid w:val="001834A7"/>
    <w:rsid w:val="001967A1"/>
    <w:rsid w:val="001A3D57"/>
    <w:rsid w:val="001A5628"/>
    <w:rsid w:val="001B0190"/>
    <w:rsid w:val="001B25FA"/>
    <w:rsid w:val="001C2804"/>
    <w:rsid w:val="001C40EC"/>
    <w:rsid w:val="001C544C"/>
    <w:rsid w:val="001D21F4"/>
    <w:rsid w:val="001D329B"/>
    <w:rsid w:val="001D5433"/>
    <w:rsid w:val="001D5542"/>
    <w:rsid w:val="001D7A53"/>
    <w:rsid w:val="00203E9C"/>
    <w:rsid w:val="00217E04"/>
    <w:rsid w:val="00230749"/>
    <w:rsid w:val="0023119B"/>
    <w:rsid w:val="00234B4A"/>
    <w:rsid w:val="00235288"/>
    <w:rsid w:val="00242343"/>
    <w:rsid w:val="00247518"/>
    <w:rsid w:val="002537D2"/>
    <w:rsid w:val="00261C21"/>
    <w:rsid w:val="002714C0"/>
    <w:rsid w:val="0027157C"/>
    <w:rsid w:val="0027161E"/>
    <w:rsid w:val="002764A8"/>
    <w:rsid w:val="0027733B"/>
    <w:rsid w:val="00277A3C"/>
    <w:rsid w:val="00282ACE"/>
    <w:rsid w:val="00293FEF"/>
    <w:rsid w:val="00294724"/>
    <w:rsid w:val="002A14BC"/>
    <w:rsid w:val="002A6628"/>
    <w:rsid w:val="002A6936"/>
    <w:rsid w:val="002C02E6"/>
    <w:rsid w:val="002C5B72"/>
    <w:rsid w:val="002C7E8F"/>
    <w:rsid w:val="002D22B7"/>
    <w:rsid w:val="002D79C2"/>
    <w:rsid w:val="002E28F4"/>
    <w:rsid w:val="002E29C7"/>
    <w:rsid w:val="002E4FED"/>
    <w:rsid w:val="002E5925"/>
    <w:rsid w:val="003034B2"/>
    <w:rsid w:val="00305BC3"/>
    <w:rsid w:val="003144E2"/>
    <w:rsid w:val="00320C06"/>
    <w:rsid w:val="00322CB4"/>
    <w:rsid w:val="00333834"/>
    <w:rsid w:val="00335E27"/>
    <w:rsid w:val="0034029C"/>
    <w:rsid w:val="00341DDB"/>
    <w:rsid w:val="00343E0F"/>
    <w:rsid w:val="00346E2A"/>
    <w:rsid w:val="00350990"/>
    <w:rsid w:val="00356820"/>
    <w:rsid w:val="003814C6"/>
    <w:rsid w:val="003A5DA7"/>
    <w:rsid w:val="003B7122"/>
    <w:rsid w:val="003C06F9"/>
    <w:rsid w:val="003C50D0"/>
    <w:rsid w:val="003C6A2D"/>
    <w:rsid w:val="003D0713"/>
    <w:rsid w:val="003E463D"/>
    <w:rsid w:val="003F4A7C"/>
    <w:rsid w:val="003F6DA4"/>
    <w:rsid w:val="00400C0D"/>
    <w:rsid w:val="004176ED"/>
    <w:rsid w:val="004347E8"/>
    <w:rsid w:val="0043526A"/>
    <w:rsid w:val="004409BF"/>
    <w:rsid w:val="00454A4D"/>
    <w:rsid w:val="004615B4"/>
    <w:rsid w:val="00465D5E"/>
    <w:rsid w:val="00467627"/>
    <w:rsid w:val="004772F7"/>
    <w:rsid w:val="0048690B"/>
    <w:rsid w:val="004A63E8"/>
    <w:rsid w:val="004B2B7D"/>
    <w:rsid w:val="004B6901"/>
    <w:rsid w:val="004B6C68"/>
    <w:rsid w:val="004D2B02"/>
    <w:rsid w:val="004D57BA"/>
    <w:rsid w:val="004D6F04"/>
    <w:rsid w:val="004E0F47"/>
    <w:rsid w:val="004E3294"/>
    <w:rsid w:val="004F4B7F"/>
    <w:rsid w:val="004F73A0"/>
    <w:rsid w:val="00500D92"/>
    <w:rsid w:val="005138CA"/>
    <w:rsid w:val="005144C5"/>
    <w:rsid w:val="005152E9"/>
    <w:rsid w:val="0052243B"/>
    <w:rsid w:val="00543CD4"/>
    <w:rsid w:val="00550F8D"/>
    <w:rsid w:val="00555623"/>
    <w:rsid w:val="005635A3"/>
    <w:rsid w:val="00564DF6"/>
    <w:rsid w:val="005777EE"/>
    <w:rsid w:val="005919AF"/>
    <w:rsid w:val="00591D2C"/>
    <w:rsid w:val="005A0D13"/>
    <w:rsid w:val="005A566B"/>
    <w:rsid w:val="005B26BD"/>
    <w:rsid w:val="005B4367"/>
    <w:rsid w:val="005B4DC7"/>
    <w:rsid w:val="005B52DE"/>
    <w:rsid w:val="005D0FF6"/>
    <w:rsid w:val="005D236B"/>
    <w:rsid w:val="005D3695"/>
    <w:rsid w:val="005F1584"/>
    <w:rsid w:val="005F3198"/>
    <w:rsid w:val="005F3526"/>
    <w:rsid w:val="005F3540"/>
    <w:rsid w:val="005F64A8"/>
    <w:rsid w:val="005F6F96"/>
    <w:rsid w:val="00611F95"/>
    <w:rsid w:val="0061211C"/>
    <w:rsid w:val="006131AA"/>
    <w:rsid w:val="0062313C"/>
    <w:rsid w:val="00624573"/>
    <w:rsid w:val="00624FF1"/>
    <w:rsid w:val="006269BA"/>
    <w:rsid w:val="00631C93"/>
    <w:rsid w:val="0063264F"/>
    <w:rsid w:val="00633D9A"/>
    <w:rsid w:val="00645D93"/>
    <w:rsid w:val="00652405"/>
    <w:rsid w:val="0065420C"/>
    <w:rsid w:val="00662D3C"/>
    <w:rsid w:val="00662E81"/>
    <w:rsid w:val="00664119"/>
    <w:rsid w:val="00681646"/>
    <w:rsid w:val="00684749"/>
    <w:rsid w:val="006850BD"/>
    <w:rsid w:val="0069037C"/>
    <w:rsid w:val="006944E7"/>
    <w:rsid w:val="006A106C"/>
    <w:rsid w:val="006A163D"/>
    <w:rsid w:val="006A4E49"/>
    <w:rsid w:val="006C2FF3"/>
    <w:rsid w:val="006C30AA"/>
    <w:rsid w:val="006C3CA2"/>
    <w:rsid w:val="006D1690"/>
    <w:rsid w:val="006D4127"/>
    <w:rsid w:val="006D74DD"/>
    <w:rsid w:val="006E0140"/>
    <w:rsid w:val="006E1CF6"/>
    <w:rsid w:val="006E1F02"/>
    <w:rsid w:val="006E5CAF"/>
    <w:rsid w:val="006E684D"/>
    <w:rsid w:val="006E7156"/>
    <w:rsid w:val="00707544"/>
    <w:rsid w:val="0072046D"/>
    <w:rsid w:val="00725A5F"/>
    <w:rsid w:val="00727D72"/>
    <w:rsid w:val="007371E2"/>
    <w:rsid w:val="00737DB8"/>
    <w:rsid w:val="00756121"/>
    <w:rsid w:val="00762EE3"/>
    <w:rsid w:val="00772C16"/>
    <w:rsid w:val="0077750E"/>
    <w:rsid w:val="007815DB"/>
    <w:rsid w:val="00781DD6"/>
    <w:rsid w:val="00782F0D"/>
    <w:rsid w:val="00790306"/>
    <w:rsid w:val="00793037"/>
    <w:rsid w:val="00796139"/>
    <w:rsid w:val="007A0FC2"/>
    <w:rsid w:val="007A452D"/>
    <w:rsid w:val="007C014C"/>
    <w:rsid w:val="007C11AB"/>
    <w:rsid w:val="007C524F"/>
    <w:rsid w:val="007D3FB7"/>
    <w:rsid w:val="007D4027"/>
    <w:rsid w:val="007E2E3C"/>
    <w:rsid w:val="007E4A7A"/>
    <w:rsid w:val="00803785"/>
    <w:rsid w:val="00805DE3"/>
    <w:rsid w:val="00805E99"/>
    <w:rsid w:val="0081499A"/>
    <w:rsid w:val="00820BEA"/>
    <w:rsid w:val="00822D9C"/>
    <w:rsid w:val="0082739E"/>
    <w:rsid w:val="00831361"/>
    <w:rsid w:val="008336F8"/>
    <w:rsid w:val="00834781"/>
    <w:rsid w:val="008375E4"/>
    <w:rsid w:val="00842FE9"/>
    <w:rsid w:val="0085102C"/>
    <w:rsid w:val="00853848"/>
    <w:rsid w:val="00853995"/>
    <w:rsid w:val="00865F49"/>
    <w:rsid w:val="00871EAE"/>
    <w:rsid w:val="00873B17"/>
    <w:rsid w:val="00874F89"/>
    <w:rsid w:val="00876E53"/>
    <w:rsid w:val="00881E5F"/>
    <w:rsid w:val="00883024"/>
    <w:rsid w:val="008A33BC"/>
    <w:rsid w:val="008A70B4"/>
    <w:rsid w:val="008B3163"/>
    <w:rsid w:val="008B782C"/>
    <w:rsid w:val="008C015C"/>
    <w:rsid w:val="008C2B46"/>
    <w:rsid w:val="008C4DD6"/>
    <w:rsid w:val="008C5540"/>
    <w:rsid w:val="008D62B5"/>
    <w:rsid w:val="008E2C8C"/>
    <w:rsid w:val="008F7C8E"/>
    <w:rsid w:val="00911150"/>
    <w:rsid w:val="0091206B"/>
    <w:rsid w:val="00912531"/>
    <w:rsid w:val="009127FE"/>
    <w:rsid w:val="00937AF2"/>
    <w:rsid w:val="00941FF3"/>
    <w:rsid w:val="00951263"/>
    <w:rsid w:val="009608C3"/>
    <w:rsid w:val="00982745"/>
    <w:rsid w:val="00991478"/>
    <w:rsid w:val="00995262"/>
    <w:rsid w:val="009A0885"/>
    <w:rsid w:val="009B39DC"/>
    <w:rsid w:val="009B5A13"/>
    <w:rsid w:val="009C2619"/>
    <w:rsid w:val="009C5D86"/>
    <w:rsid w:val="009C633D"/>
    <w:rsid w:val="009D6530"/>
    <w:rsid w:val="009D7DDD"/>
    <w:rsid w:val="00A06470"/>
    <w:rsid w:val="00A11C91"/>
    <w:rsid w:val="00A154FA"/>
    <w:rsid w:val="00A1718F"/>
    <w:rsid w:val="00A2483A"/>
    <w:rsid w:val="00A31B73"/>
    <w:rsid w:val="00A31F50"/>
    <w:rsid w:val="00A41386"/>
    <w:rsid w:val="00A47637"/>
    <w:rsid w:val="00A606BD"/>
    <w:rsid w:val="00A70ED8"/>
    <w:rsid w:val="00A71C22"/>
    <w:rsid w:val="00A77456"/>
    <w:rsid w:val="00A82E55"/>
    <w:rsid w:val="00A82FF4"/>
    <w:rsid w:val="00A86A0E"/>
    <w:rsid w:val="00A93117"/>
    <w:rsid w:val="00A96440"/>
    <w:rsid w:val="00AA2AAE"/>
    <w:rsid w:val="00AA38F6"/>
    <w:rsid w:val="00AA56B5"/>
    <w:rsid w:val="00AA723D"/>
    <w:rsid w:val="00AB1A1C"/>
    <w:rsid w:val="00AB7732"/>
    <w:rsid w:val="00AC22DD"/>
    <w:rsid w:val="00AC3070"/>
    <w:rsid w:val="00AC330A"/>
    <w:rsid w:val="00AD7D95"/>
    <w:rsid w:val="00AE3AF8"/>
    <w:rsid w:val="00AE48B7"/>
    <w:rsid w:val="00AF4056"/>
    <w:rsid w:val="00AF4E8E"/>
    <w:rsid w:val="00B05CD1"/>
    <w:rsid w:val="00B06086"/>
    <w:rsid w:val="00B10E90"/>
    <w:rsid w:val="00B13385"/>
    <w:rsid w:val="00B133DF"/>
    <w:rsid w:val="00B171AB"/>
    <w:rsid w:val="00B21F4D"/>
    <w:rsid w:val="00B319D3"/>
    <w:rsid w:val="00B3427F"/>
    <w:rsid w:val="00B40042"/>
    <w:rsid w:val="00B404D6"/>
    <w:rsid w:val="00B40D80"/>
    <w:rsid w:val="00B54990"/>
    <w:rsid w:val="00B706A3"/>
    <w:rsid w:val="00B757AF"/>
    <w:rsid w:val="00B91B76"/>
    <w:rsid w:val="00BC30F4"/>
    <w:rsid w:val="00BC47D5"/>
    <w:rsid w:val="00BC5E96"/>
    <w:rsid w:val="00BD1A95"/>
    <w:rsid w:val="00BD3219"/>
    <w:rsid w:val="00BD3D9A"/>
    <w:rsid w:val="00BD60FF"/>
    <w:rsid w:val="00BD6F5C"/>
    <w:rsid w:val="00BE0F0C"/>
    <w:rsid w:val="00BF50DB"/>
    <w:rsid w:val="00C0082D"/>
    <w:rsid w:val="00C02FA2"/>
    <w:rsid w:val="00C10EF6"/>
    <w:rsid w:val="00C14B5C"/>
    <w:rsid w:val="00C27E05"/>
    <w:rsid w:val="00C3173D"/>
    <w:rsid w:val="00C31B2B"/>
    <w:rsid w:val="00C32771"/>
    <w:rsid w:val="00C35D33"/>
    <w:rsid w:val="00C37939"/>
    <w:rsid w:val="00C419DC"/>
    <w:rsid w:val="00C43634"/>
    <w:rsid w:val="00C510CA"/>
    <w:rsid w:val="00C617DC"/>
    <w:rsid w:val="00C67B29"/>
    <w:rsid w:val="00C91595"/>
    <w:rsid w:val="00C93D1A"/>
    <w:rsid w:val="00C953C5"/>
    <w:rsid w:val="00CA3C61"/>
    <w:rsid w:val="00CA3DD9"/>
    <w:rsid w:val="00CB1D2E"/>
    <w:rsid w:val="00CB3B51"/>
    <w:rsid w:val="00CD4461"/>
    <w:rsid w:val="00CD6463"/>
    <w:rsid w:val="00CE0036"/>
    <w:rsid w:val="00CE06C0"/>
    <w:rsid w:val="00CF4E6C"/>
    <w:rsid w:val="00D03841"/>
    <w:rsid w:val="00D06996"/>
    <w:rsid w:val="00D07944"/>
    <w:rsid w:val="00D10F04"/>
    <w:rsid w:val="00D34313"/>
    <w:rsid w:val="00D40BB6"/>
    <w:rsid w:val="00D442FF"/>
    <w:rsid w:val="00D76553"/>
    <w:rsid w:val="00D82174"/>
    <w:rsid w:val="00D85869"/>
    <w:rsid w:val="00D910D8"/>
    <w:rsid w:val="00D94CFD"/>
    <w:rsid w:val="00DA3495"/>
    <w:rsid w:val="00DA6130"/>
    <w:rsid w:val="00DA65CB"/>
    <w:rsid w:val="00DA78F4"/>
    <w:rsid w:val="00DB495F"/>
    <w:rsid w:val="00DC0453"/>
    <w:rsid w:val="00DC3117"/>
    <w:rsid w:val="00DD2294"/>
    <w:rsid w:val="00DD787C"/>
    <w:rsid w:val="00DD7D37"/>
    <w:rsid w:val="00DE0464"/>
    <w:rsid w:val="00DE6737"/>
    <w:rsid w:val="00DE6F24"/>
    <w:rsid w:val="00DF4387"/>
    <w:rsid w:val="00DF4B82"/>
    <w:rsid w:val="00DF7261"/>
    <w:rsid w:val="00E03521"/>
    <w:rsid w:val="00E07F94"/>
    <w:rsid w:val="00E15876"/>
    <w:rsid w:val="00E1605D"/>
    <w:rsid w:val="00E23D49"/>
    <w:rsid w:val="00E35650"/>
    <w:rsid w:val="00E37006"/>
    <w:rsid w:val="00E5007C"/>
    <w:rsid w:val="00E60538"/>
    <w:rsid w:val="00E62390"/>
    <w:rsid w:val="00E625F6"/>
    <w:rsid w:val="00E6367A"/>
    <w:rsid w:val="00E70F0E"/>
    <w:rsid w:val="00E710DE"/>
    <w:rsid w:val="00E75CEB"/>
    <w:rsid w:val="00E8398D"/>
    <w:rsid w:val="00E8733F"/>
    <w:rsid w:val="00E90F3B"/>
    <w:rsid w:val="00E916D4"/>
    <w:rsid w:val="00EA1A1C"/>
    <w:rsid w:val="00EA5831"/>
    <w:rsid w:val="00EA58E8"/>
    <w:rsid w:val="00EA68AA"/>
    <w:rsid w:val="00EB0451"/>
    <w:rsid w:val="00EC4E61"/>
    <w:rsid w:val="00EC77FA"/>
    <w:rsid w:val="00ED3105"/>
    <w:rsid w:val="00EE16AB"/>
    <w:rsid w:val="00EE5279"/>
    <w:rsid w:val="00EE70A8"/>
    <w:rsid w:val="00EF3240"/>
    <w:rsid w:val="00EF3CFB"/>
    <w:rsid w:val="00EF3F50"/>
    <w:rsid w:val="00EF43DB"/>
    <w:rsid w:val="00EF7209"/>
    <w:rsid w:val="00F0232F"/>
    <w:rsid w:val="00F0573D"/>
    <w:rsid w:val="00F07E13"/>
    <w:rsid w:val="00F129FE"/>
    <w:rsid w:val="00F133BD"/>
    <w:rsid w:val="00F13CD9"/>
    <w:rsid w:val="00F1602E"/>
    <w:rsid w:val="00F33A71"/>
    <w:rsid w:val="00F33E24"/>
    <w:rsid w:val="00F4048D"/>
    <w:rsid w:val="00F42D47"/>
    <w:rsid w:val="00F452E1"/>
    <w:rsid w:val="00F51E66"/>
    <w:rsid w:val="00F57BB6"/>
    <w:rsid w:val="00F65A24"/>
    <w:rsid w:val="00F675AF"/>
    <w:rsid w:val="00F70C57"/>
    <w:rsid w:val="00F72C99"/>
    <w:rsid w:val="00F76062"/>
    <w:rsid w:val="00F84059"/>
    <w:rsid w:val="00F85FCB"/>
    <w:rsid w:val="00F93500"/>
    <w:rsid w:val="00FB6919"/>
    <w:rsid w:val="00FC2791"/>
    <w:rsid w:val="00FC31E5"/>
    <w:rsid w:val="00FC44A5"/>
    <w:rsid w:val="00FD19F9"/>
    <w:rsid w:val="00FD40A8"/>
    <w:rsid w:val="00FD6475"/>
    <w:rsid w:val="00FF4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04BC1"/>
  <w15:docId w15:val="{2528D56E-74AE-4996-8C3D-8D1B302A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302A"/>
  </w:style>
  <w:style w:type="paragraph" w:styleId="berschrift1">
    <w:name w:val="heading 1"/>
    <w:basedOn w:val="Standard"/>
    <w:next w:val="Standard"/>
    <w:link w:val="berschrift1Zchn"/>
    <w:uiPriority w:val="9"/>
    <w:qFormat/>
    <w:rsid w:val="00322C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1507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2CB4"/>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5D236B"/>
    <w:pPr>
      <w:spacing w:after="200" w:line="276" w:lineRule="auto"/>
      <w:ind w:left="720"/>
      <w:contextualSpacing/>
    </w:pPr>
  </w:style>
  <w:style w:type="paragraph" w:styleId="Titel">
    <w:name w:val="Title"/>
    <w:basedOn w:val="Standard"/>
    <w:next w:val="Standard"/>
    <w:link w:val="TitelZchn"/>
    <w:uiPriority w:val="10"/>
    <w:qFormat/>
    <w:rsid w:val="003D07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D0713"/>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611F95"/>
    <w:rPr>
      <w:color w:val="0563C1" w:themeColor="hyperlink"/>
      <w:u w:val="single"/>
    </w:rPr>
  </w:style>
  <w:style w:type="paragraph" w:styleId="Sprechblasentext">
    <w:name w:val="Balloon Text"/>
    <w:basedOn w:val="Standard"/>
    <w:link w:val="SprechblasentextZchn"/>
    <w:uiPriority w:val="99"/>
    <w:semiHidden/>
    <w:unhideWhenUsed/>
    <w:rsid w:val="00C327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2771"/>
    <w:rPr>
      <w:rFonts w:ascii="Segoe UI" w:hAnsi="Segoe UI" w:cs="Segoe UI"/>
      <w:sz w:val="18"/>
      <w:szCs w:val="18"/>
    </w:rPr>
  </w:style>
  <w:style w:type="table" w:styleId="Tabellenraster">
    <w:name w:val="Table Grid"/>
    <w:basedOn w:val="NormaleTabelle"/>
    <w:uiPriority w:val="39"/>
    <w:rsid w:val="00C3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C52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524F"/>
  </w:style>
  <w:style w:type="paragraph" w:styleId="Fuzeile">
    <w:name w:val="footer"/>
    <w:basedOn w:val="Standard"/>
    <w:link w:val="FuzeileZchn"/>
    <w:uiPriority w:val="99"/>
    <w:unhideWhenUsed/>
    <w:rsid w:val="007C52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524F"/>
  </w:style>
  <w:style w:type="character" w:customStyle="1" w:styleId="berschrift3Zchn">
    <w:name w:val="Überschrift 3 Zchn"/>
    <w:basedOn w:val="Absatz-Standardschriftart"/>
    <w:link w:val="berschrift3"/>
    <w:uiPriority w:val="9"/>
    <w:semiHidden/>
    <w:rsid w:val="00150793"/>
    <w:rPr>
      <w:rFonts w:asciiTheme="majorHAnsi" w:eastAsiaTheme="majorEastAsia" w:hAnsiTheme="majorHAnsi" w:cstheme="majorBidi"/>
      <w:color w:val="1F4D78" w:themeColor="accent1" w:themeShade="7F"/>
      <w:sz w:val="24"/>
      <w:szCs w:val="24"/>
    </w:rPr>
  </w:style>
  <w:style w:type="character" w:customStyle="1" w:styleId="st">
    <w:name w:val="st"/>
    <w:basedOn w:val="Absatz-Standardschriftart"/>
    <w:rsid w:val="001C40EC"/>
  </w:style>
  <w:style w:type="character" w:styleId="BesuchterLink">
    <w:name w:val="FollowedHyperlink"/>
    <w:basedOn w:val="Absatz-Standardschriftart"/>
    <w:uiPriority w:val="99"/>
    <w:semiHidden/>
    <w:unhideWhenUsed/>
    <w:rsid w:val="00400C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387275">
      <w:bodyDiv w:val="1"/>
      <w:marLeft w:val="0"/>
      <w:marRight w:val="0"/>
      <w:marTop w:val="0"/>
      <w:marBottom w:val="0"/>
      <w:divBdr>
        <w:top w:val="none" w:sz="0" w:space="0" w:color="auto"/>
        <w:left w:val="none" w:sz="0" w:space="0" w:color="auto"/>
        <w:bottom w:val="none" w:sz="0" w:space="0" w:color="auto"/>
        <w:right w:val="none" w:sz="0" w:space="0" w:color="auto"/>
      </w:divBdr>
    </w:div>
    <w:div w:id="1202985509">
      <w:bodyDiv w:val="1"/>
      <w:marLeft w:val="0"/>
      <w:marRight w:val="0"/>
      <w:marTop w:val="0"/>
      <w:marBottom w:val="0"/>
      <w:divBdr>
        <w:top w:val="none" w:sz="0" w:space="0" w:color="auto"/>
        <w:left w:val="none" w:sz="0" w:space="0" w:color="auto"/>
        <w:bottom w:val="none" w:sz="0" w:space="0" w:color="auto"/>
        <w:right w:val="none" w:sz="0" w:space="0" w:color="auto"/>
      </w:divBdr>
    </w:div>
    <w:div w:id="1252356442">
      <w:bodyDiv w:val="1"/>
      <w:marLeft w:val="0"/>
      <w:marRight w:val="0"/>
      <w:marTop w:val="0"/>
      <w:marBottom w:val="0"/>
      <w:divBdr>
        <w:top w:val="none" w:sz="0" w:space="0" w:color="auto"/>
        <w:left w:val="none" w:sz="0" w:space="0" w:color="auto"/>
        <w:bottom w:val="none" w:sz="0" w:space="0" w:color="auto"/>
        <w:right w:val="none" w:sz="0" w:space="0" w:color="auto"/>
      </w:divBdr>
    </w:div>
    <w:div w:id="1522666739">
      <w:bodyDiv w:val="1"/>
      <w:marLeft w:val="0"/>
      <w:marRight w:val="0"/>
      <w:marTop w:val="0"/>
      <w:marBottom w:val="0"/>
      <w:divBdr>
        <w:top w:val="none" w:sz="0" w:space="0" w:color="auto"/>
        <w:left w:val="none" w:sz="0" w:space="0" w:color="auto"/>
        <w:bottom w:val="none" w:sz="0" w:space="0" w:color="auto"/>
        <w:right w:val="none" w:sz="0" w:space="0" w:color="auto"/>
      </w:divBdr>
    </w:div>
    <w:div w:id="1836453055">
      <w:bodyDiv w:val="1"/>
      <w:marLeft w:val="0"/>
      <w:marRight w:val="0"/>
      <w:marTop w:val="0"/>
      <w:marBottom w:val="0"/>
      <w:divBdr>
        <w:top w:val="none" w:sz="0" w:space="0" w:color="auto"/>
        <w:left w:val="none" w:sz="0" w:space="0" w:color="auto"/>
        <w:bottom w:val="none" w:sz="0" w:space="0" w:color="auto"/>
        <w:right w:val="none" w:sz="0" w:space="0" w:color="auto"/>
      </w:divBdr>
    </w:div>
    <w:div w:id="20674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mrutte.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info@timrutte.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zend.com/en/yellow-pages/ZEND02275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end.com/en/yellow-pages/ZEND022753"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1F83C3A5B9A934D8E39B7EABB2B47A1" ma:contentTypeVersion="0" ma:contentTypeDescription="Ein neues Dokument erstellen." ma:contentTypeScope="" ma:versionID="6ce71c89401416a55afb33ad5638c001">
  <xsd:schema xmlns:xsd="http://www.w3.org/2001/XMLSchema" xmlns:xs="http://www.w3.org/2001/XMLSchema" xmlns:p="http://schemas.microsoft.com/office/2006/metadata/properties" targetNamespace="http://schemas.microsoft.com/office/2006/metadata/properties" ma:root="true" ma:fieldsID="f54675be61d20e8571585dbefd6e58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219E-092D-4C6F-B248-20A86A5089C7}">
  <ds:schemaRefs>
    <ds:schemaRef ds:uri="http://schemas.microsoft.com/sharepoint/v3/contenttype/forms"/>
  </ds:schemaRefs>
</ds:datastoreItem>
</file>

<file path=customXml/itemProps2.xml><?xml version="1.0" encoding="utf-8"?>
<ds:datastoreItem xmlns:ds="http://schemas.openxmlformats.org/officeDocument/2006/customXml" ds:itemID="{81EB9727-4CE4-4F10-B035-071DD99C7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26531D-2C67-429F-BB98-65AAF68EF5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64EC98-FCF8-4133-A458-DA625605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3885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Rutte</dc:creator>
  <cp:keywords/>
  <dc:description/>
  <cp:lastModifiedBy>Tim Rutte</cp:lastModifiedBy>
  <cp:revision>341</cp:revision>
  <cp:lastPrinted>2016-12-09T11:38:00Z</cp:lastPrinted>
  <dcterms:created xsi:type="dcterms:W3CDTF">2013-06-11T17:00:00Z</dcterms:created>
  <dcterms:modified xsi:type="dcterms:W3CDTF">2019-09-22T08:34:00Z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0x01010071F83C3A5B9A934D8E39B7EABB2B47A1</vt:lpwstr>
  </property>
  <property fmtid="{D5CDD505-2E9C-101B-9397-08002B2CF9AE}" pid="3" name="IsMyDocuments">
    <vt:bool>true</vt:bool>
  </property>
</Properties>
</file>